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9A5E7" w14:textId="77777777" w:rsidR="00E17762" w:rsidRDefault="00E17762" w:rsidP="00E17762">
      <w:pPr>
        <w:spacing w:before="240"/>
        <w:ind w:left="-360"/>
        <w:jc w:val="center"/>
        <w:rPr>
          <w:rFonts w:ascii="Sylfaen" w:hAnsi="Sylfaen" w:cs="Sylfaen"/>
          <w:noProof/>
        </w:rPr>
      </w:pPr>
    </w:p>
    <w:p w14:paraId="0B8E7D97" w14:textId="77777777" w:rsidR="0086313C" w:rsidRDefault="0086313C" w:rsidP="0086313C">
      <w:pPr>
        <w:rPr>
          <w:rFonts w:ascii="Sylfaen" w:hAnsi="Sylfaen"/>
          <w:lang w:val="ka-GE"/>
        </w:rPr>
      </w:pPr>
    </w:p>
    <w:p w14:paraId="7474C831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3F3104CD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691EFD5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7AAA388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8507A7D" w14:textId="50E26249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84C9799" wp14:editId="6D6099BA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3277DE55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3B994350" w14:textId="77777777" w:rsidR="0086313C" w:rsidRDefault="0086313C" w:rsidP="00E17762">
      <w:pPr>
        <w:spacing w:before="240"/>
        <w:rPr>
          <w:rFonts w:ascii="Sylfaen" w:hAnsi="Sylfaen"/>
          <w:b/>
          <w:noProof/>
          <w:lang w:val="ka-GE"/>
        </w:rPr>
      </w:pPr>
    </w:p>
    <w:p w14:paraId="01B82524" w14:textId="77777777" w:rsidR="00E17762" w:rsidRPr="00782F17" w:rsidRDefault="00E4036E" w:rsidP="00E17762">
      <w:pPr>
        <w:spacing w:before="240"/>
        <w:ind w:left="-360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</w:t>
      </w:r>
      <w:r w:rsidR="0092657D" w:rsidRPr="00782F17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E17762" w:rsidRPr="00782F17">
        <w:rPr>
          <w:rFonts w:ascii="Sylfaen" w:hAnsi="Sylfaen" w:cs="Sylfaen"/>
          <w:b/>
          <w:noProof/>
          <w:lang w:val="ka-GE"/>
        </w:rPr>
        <w:t>სტომატოლოგია</w:t>
      </w:r>
    </w:p>
    <w:p w14:paraId="107577B9" w14:textId="77777777" w:rsidR="0092657D" w:rsidRPr="00782F17" w:rsidRDefault="0092657D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57EBD0B" w14:textId="77777777" w:rsidR="00E4036E" w:rsidRDefault="0092657D" w:rsidP="00E4036E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782F17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E4036E">
        <w:rPr>
          <w:rFonts w:ascii="Sylfaen" w:hAnsi="Sylfaen" w:cs="Sylfaen"/>
          <w:b/>
          <w:noProof/>
          <w:sz w:val="24"/>
          <w:szCs w:val="24"/>
        </w:rPr>
        <w:t xml:space="preserve">    </w:t>
      </w:r>
      <w:r w:rsidR="00E4036E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6A270864" w14:textId="77777777" w:rsidR="0092657D" w:rsidRPr="00782F17" w:rsidRDefault="0092657D" w:rsidP="00E4036E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79C369" w14:textId="77777777" w:rsidR="0086313C" w:rsidRPr="00782F17" w:rsidRDefault="0086313C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384A803E" w14:textId="77777777" w:rsidR="000269CB" w:rsidRPr="00782F17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1D268FFC" w14:textId="77777777" w:rsidR="00221CEE" w:rsidRPr="00782F17" w:rsidRDefault="000269CB" w:rsidP="00221CEE">
      <w:pPr>
        <w:jc w:val="both"/>
        <w:rPr>
          <w:rFonts w:ascii="Sylfaen" w:hAnsi="Sylfaen"/>
          <w:b/>
        </w:rPr>
      </w:pPr>
      <w:r w:rsidRPr="00782F17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221CEE" w:rsidRPr="00782F17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221CEE" w:rsidRPr="00782F17">
        <w:rPr>
          <w:rFonts w:ascii="Sylfaen" w:hAnsi="Sylfaen" w:cs="Sylfaen"/>
          <w:b/>
          <w:noProof/>
          <w:lang w:val="ka-GE"/>
        </w:rPr>
        <w:t>ქირურგიული სტომატოლოგიის საფანტომო კურსი</w:t>
      </w:r>
    </w:p>
    <w:p w14:paraId="6B6E78A2" w14:textId="77777777" w:rsidR="00E4036E" w:rsidRDefault="00E4036E" w:rsidP="00767BF5">
      <w:pPr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0816C0A3" w14:textId="77777777" w:rsidR="00767BF5" w:rsidRPr="00782F17" w:rsidRDefault="00266176" w:rsidP="00767BF5">
      <w:pPr>
        <w:jc w:val="both"/>
        <w:rPr>
          <w:rFonts w:ascii="AcadNusx" w:hAnsi="AcadNusx"/>
          <w:b/>
          <w:lang w:val="ka-GE"/>
        </w:rPr>
      </w:pPr>
      <w:r w:rsidRPr="00782F17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782F17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767BF5" w:rsidRPr="00782F17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8F2464" w:rsidRPr="00782F17">
        <w:rPr>
          <w:rFonts w:ascii="Sylfaen" w:hAnsi="Sylfaen"/>
          <w:b/>
          <w:sz w:val="24"/>
          <w:szCs w:val="24"/>
          <w:lang w:val="ka-GE"/>
        </w:rPr>
        <w:t>მედიცინის აკადემიური</w:t>
      </w:r>
      <w:r w:rsidR="00A8744E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767BF5" w:rsidRPr="00782F17">
        <w:rPr>
          <w:rFonts w:ascii="Sylfaen" w:hAnsi="Sylfaen"/>
          <w:b/>
          <w:lang w:val="ka-GE"/>
        </w:rPr>
        <w:t>დოქტორი</w:t>
      </w:r>
      <w:r w:rsidR="00767BF5" w:rsidRPr="00782F17">
        <w:rPr>
          <w:rFonts w:ascii="Sylfaen" w:hAnsi="Sylfaen"/>
          <w:b/>
        </w:rPr>
        <w:t xml:space="preserve"> </w:t>
      </w:r>
      <w:r w:rsidR="00767BF5" w:rsidRPr="00782F17">
        <w:rPr>
          <w:rFonts w:ascii="Sylfaen" w:hAnsi="Sylfaen"/>
          <w:b/>
          <w:lang w:val="ka-GE"/>
        </w:rPr>
        <w:t>ნანა გველესიანი</w:t>
      </w:r>
    </w:p>
    <w:p w14:paraId="6BE8E256" w14:textId="77777777" w:rsidR="0086313C" w:rsidRPr="008F2464" w:rsidRDefault="0086313C" w:rsidP="00221CEE">
      <w:pPr>
        <w:spacing w:before="240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03FF520" w14:textId="77777777" w:rsidR="0086313C" w:rsidRPr="008F2464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10ABBE72" w14:textId="77777777" w:rsidR="0086313C" w:rsidRPr="008F2464" w:rsidRDefault="0086313C" w:rsidP="00767BF5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F2464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27B5CB85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044D7853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2B0DB4D0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47DE4CEE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363A173C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6D9A2B4A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623CF3" w14:paraId="28F6ACD2" w14:textId="77777777" w:rsidTr="0071521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B58F" w14:textId="77777777" w:rsidR="0086313C" w:rsidRPr="00623CF3" w:rsidRDefault="0086313C" w:rsidP="00CA4D6F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7AF11C91" w14:textId="77777777" w:rsidR="0086313C" w:rsidRPr="00623CF3" w:rsidRDefault="0086313C" w:rsidP="00CA4D6F">
            <w:pPr>
              <w:spacing w:after="0" w:line="24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DCEA" w14:textId="77777777" w:rsidR="00DE7D06" w:rsidRPr="00623CF3" w:rsidRDefault="00DE7D06" w:rsidP="00CA4D6F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</w:rPr>
              <w:t>ქირურგიული სტომატოლოგიის საფანტომო კურსი</w:t>
            </w:r>
          </w:p>
          <w:p w14:paraId="09E4C8C4" w14:textId="6D15327A" w:rsidR="00CA4D6F" w:rsidRPr="00CA4D6F" w:rsidRDefault="00DE7D06" w:rsidP="00CA4D6F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F77CBF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საფანტომო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623CF3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623CF3" w14:paraId="081ADB7E" w14:textId="77777777" w:rsidTr="0071521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0AED0" w14:textId="77777777" w:rsidR="0086313C" w:rsidRPr="00623CF3" w:rsidRDefault="0086313C" w:rsidP="00CA4D6F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0FB8" w14:textId="77777777" w:rsidR="0086313C" w:rsidRPr="00623CF3" w:rsidRDefault="003A2D21" w:rsidP="00CA4D6F">
            <w:pPr>
              <w:spacing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623CF3" w14:paraId="423DB411" w14:textId="77777777" w:rsidTr="00715216">
        <w:trPr>
          <w:trHeight w:val="203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157E" w14:textId="77777777" w:rsidR="003A2D21" w:rsidRPr="00623CF3" w:rsidRDefault="003A2D21" w:rsidP="00CA4D6F">
            <w:pPr>
              <w:spacing w:after="0" w:line="24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623CF3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393C3666" w14:textId="77777777" w:rsidR="003A2D21" w:rsidRPr="00623CF3" w:rsidRDefault="003A2D21" w:rsidP="00CA4D6F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FC6AA" w14:textId="77777777" w:rsidR="00EA287D" w:rsidRPr="00623CF3" w:rsidRDefault="008F2464" w:rsidP="00CA4D6F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მედიცინის აკადემიური</w:t>
            </w:r>
            <w:r w:rsidR="00EA6C79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დოქტორი</w:t>
            </w:r>
            <w:r w:rsidRPr="00623CF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ნანა გველესიანი</w:t>
            </w:r>
            <w:r w:rsidR="00EA287D" w:rsidRPr="00623CF3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EA287D" w:rsidRPr="00623CF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3C14EB42" w14:textId="3EBDEEFF" w:rsidR="00EA287D" w:rsidRPr="00623CF3" w:rsidRDefault="008B3A5E" w:rsidP="00CA4D6F">
            <w:pPr>
              <w:spacing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ელ.ფოსტა: </w:t>
            </w:r>
            <w:r>
              <w:rPr>
                <w:rFonts w:ascii="Sylfaen" w:hAnsi="Sylfaen"/>
                <w:sz w:val="24"/>
                <w:szCs w:val="24"/>
              </w:rPr>
              <w:t>nana.gvelesiani@geomedi.edu.ge</w:t>
            </w:r>
            <w:r w:rsidR="00EA287D" w:rsidRPr="00623CF3">
              <w:rPr>
                <w:rFonts w:ascii="Sylfaen" w:hAnsi="Sylfaen"/>
                <w:sz w:val="24"/>
                <w:szCs w:val="24"/>
              </w:rPr>
              <w:t xml:space="preserve">         </w:t>
            </w:r>
          </w:p>
          <w:p w14:paraId="099207B1" w14:textId="77777777" w:rsidR="003A2D21" w:rsidRPr="00623CF3" w:rsidRDefault="003A2D21" w:rsidP="00CA4D6F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623CF3" w14:paraId="07A8AE46" w14:textId="77777777" w:rsidTr="0071521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D4CE" w14:textId="77777777" w:rsidR="0086313C" w:rsidRPr="00623CF3" w:rsidRDefault="0086313C" w:rsidP="00CA4D6F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BA81" w14:textId="77777777" w:rsidR="0086313C" w:rsidRPr="00623CF3" w:rsidRDefault="00E74FA0" w:rsidP="00CA4D6F">
            <w:pPr>
              <w:autoSpaceDE w:val="0"/>
              <w:autoSpaceDN w:val="0"/>
              <w:adjustRightInd w:val="0"/>
              <w:spacing w:line="24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AcadNusx" w:hAnsi="AcadNusx"/>
                <w:sz w:val="24"/>
                <w:szCs w:val="24"/>
              </w:rPr>
              <w:t>IV</w:t>
            </w:r>
            <w:r w:rsidRPr="00623CF3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815527" w:rsidRPr="00623CF3" w14:paraId="678D8D0D" w14:textId="77777777" w:rsidTr="0071521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6AE0" w14:textId="77777777" w:rsidR="003A2D21" w:rsidRPr="00623CF3" w:rsidRDefault="003A2D21" w:rsidP="00CA4D6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423AFD19" w14:textId="77777777" w:rsidR="003A2D21" w:rsidRPr="00623CF3" w:rsidRDefault="003A2D21" w:rsidP="00CA4D6F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C8D4F" w14:textId="77777777" w:rsidR="00E911A7" w:rsidRPr="00623CF3" w:rsidRDefault="00E911A7" w:rsidP="00CA4D6F">
            <w:pPr>
              <w:spacing w:after="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="00E74FA0" w:rsidRPr="00623CF3">
              <w:rPr>
                <w:rFonts w:ascii="Sylfaen" w:hAnsi="Sylfaen" w:cs="Sylfaen"/>
                <w:sz w:val="24"/>
                <w:szCs w:val="24"/>
                <w:lang w:val="ka-GE"/>
              </w:rPr>
              <w:t>3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; </w:t>
            </w:r>
            <w:r w:rsidR="00E74FA0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სულ </w:t>
            </w:r>
            <w:r w:rsidR="00884E83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 </w:t>
            </w:r>
            <w:r w:rsidR="00E74FA0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75 </w:t>
            </w:r>
            <w:r w:rsidR="00884E83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საათი</w:t>
            </w:r>
          </w:p>
          <w:p w14:paraId="3895F8C0" w14:textId="77777777" w:rsidR="00E911A7" w:rsidRPr="00623CF3" w:rsidRDefault="00E911A7" w:rsidP="00CA4D6F">
            <w:pPr>
              <w:spacing w:after="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საკონტაქტო</w:t>
            </w:r>
            <w:r w:rsidR="00884E83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საათი</w:t>
            </w:r>
            <w:r w:rsidR="00884E83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</w:t>
            </w:r>
            <w:r w:rsidR="00E74FA0" w:rsidRPr="00623CF3">
              <w:rPr>
                <w:rFonts w:ascii="Sylfaen" w:hAnsi="Sylfaen" w:cs="Sylfaen"/>
                <w:sz w:val="24"/>
                <w:szCs w:val="24"/>
                <w:lang w:val="ka-GE"/>
              </w:rPr>
              <w:t>33</w:t>
            </w:r>
          </w:p>
          <w:p w14:paraId="6C74AAB3" w14:textId="77777777" w:rsidR="00E911A7" w:rsidRPr="00623CF3" w:rsidRDefault="00E911A7" w:rsidP="00CA4D6F">
            <w:pPr>
              <w:spacing w:after="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="00884E83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E74FA0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4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საათი</w:t>
            </w:r>
          </w:p>
          <w:p w14:paraId="52C583C5" w14:textId="77777777" w:rsidR="00E911A7" w:rsidRPr="00623CF3" w:rsidRDefault="00D34C88" w:rsidP="00CA4D6F">
            <w:pPr>
              <w:spacing w:after="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E911A7"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</w:t>
            </w:r>
            <w:r w:rsidR="00E911A7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E74FA0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26 </w:t>
            </w:r>
            <w:r w:rsidR="00E911A7"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საათი</w:t>
            </w:r>
          </w:p>
          <w:p w14:paraId="7E5D0862" w14:textId="77777777" w:rsidR="00E911A7" w:rsidRPr="00623CF3" w:rsidRDefault="00E911A7" w:rsidP="00CA4D6F">
            <w:pPr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შუალედური გამოცდა</w:t>
            </w:r>
            <w:r w:rsidR="00884E83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</w:t>
            </w:r>
            <w:r w:rsidR="00E74FA0" w:rsidRPr="00623CF3">
              <w:rPr>
                <w:rFonts w:ascii="Sylfaen" w:hAnsi="Sylfaen" w:cs="Sylfaen"/>
                <w:sz w:val="24"/>
                <w:szCs w:val="24"/>
                <w:lang w:val="ka-GE"/>
              </w:rPr>
              <w:t>1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საათი</w:t>
            </w:r>
          </w:p>
          <w:p w14:paraId="5217A66A" w14:textId="77777777" w:rsidR="00E911A7" w:rsidRPr="00623CF3" w:rsidRDefault="00E911A7" w:rsidP="00CA4D6F">
            <w:pPr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</w:t>
            </w:r>
            <w:r w:rsidR="00D34C88" w:rsidRPr="00623CF3">
              <w:rPr>
                <w:rFonts w:ascii="Sylfaen" w:hAnsi="Sylfaen" w:cs="Sylfaen"/>
                <w:sz w:val="24"/>
                <w:szCs w:val="24"/>
                <w:lang w:val="ka-GE"/>
              </w:rPr>
              <w:t>2</w:t>
            </w:r>
            <w:r w:rsidR="00E74FA0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საათი</w:t>
            </w:r>
          </w:p>
          <w:p w14:paraId="70581270" w14:textId="77777777" w:rsidR="003A2D21" w:rsidRPr="00623CF3" w:rsidRDefault="00E911A7" w:rsidP="00CA4D6F">
            <w:pPr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E74FA0" w:rsidRPr="00623CF3">
              <w:rPr>
                <w:rFonts w:ascii="Sylfaen" w:hAnsi="Sylfaen" w:cs="Sylfaen"/>
                <w:sz w:val="24"/>
                <w:szCs w:val="24"/>
                <w:lang w:val="ka-GE"/>
              </w:rPr>
              <w:t>42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საათი</w:t>
            </w:r>
          </w:p>
          <w:p w14:paraId="7DC83C09" w14:textId="174D0EA5" w:rsidR="000D7195" w:rsidRDefault="000D7195" w:rsidP="00CA4D6F">
            <w:pPr>
              <w:tabs>
                <w:tab w:val="left" w:pos="313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02377DBA" w14:textId="77777777" w:rsidR="00CA4D6F" w:rsidRPr="00623CF3" w:rsidRDefault="00CA4D6F" w:rsidP="00CA4D6F">
            <w:pPr>
              <w:tabs>
                <w:tab w:val="left" w:pos="313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5B40E19" w14:textId="77777777" w:rsidR="002D6E10" w:rsidRPr="00623CF3" w:rsidRDefault="002D6E10" w:rsidP="00CA4D6F">
            <w:pPr>
              <w:spacing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623CF3" w14:paraId="7B480121" w14:textId="77777777" w:rsidTr="0071521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1FDD" w14:textId="77777777" w:rsidR="003A2D21" w:rsidRPr="00623CF3" w:rsidRDefault="003A2D21" w:rsidP="00CA4D6F">
            <w:pPr>
              <w:spacing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27F82998" w14:textId="77777777" w:rsidR="003A2D21" w:rsidRPr="00623CF3" w:rsidRDefault="003A2D21" w:rsidP="00CA4D6F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4CE95" w14:textId="25DEFB60" w:rsidR="006C61F6" w:rsidRPr="00623CF3" w:rsidRDefault="006C61F6" w:rsidP="00CA4D6F">
            <w:pPr>
              <w:spacing w:line="240" w:lineRule="auto"/>
              <w:ind w:left="24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სასწავლო კურსის მიზანია სტუდენტს შეასწავლოს:</w:t>
            </w:r>
          </w:p>
          <w:p w14:paraId="43D613DA" w14:textId="77777777" w:rsidR="006C61F6" w:rsidRPr="00623CF3" w:rsidRDefault="006C61F6" w:rsidP="00CA4D6F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სტომატოლოგიური კაბინეტის მუშაობის ორგანიზაცია, მოწყობა, აღჭურვილობა;</w:t>
            </w:r>
          </w:p>
          <w:p w14:paraId="06C4776D" w14:textId="77777777" w:rsidR="006C61F6" w:rsidRPr="00623CF3" w:rsidRDefault="006C61F6" w:rsidP="00CA4D6F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სამწვერა ნერვის ტოპოგრაფია და ზოგადი და ადგილობრივი გაუტკივარება, ჩვენებები, სახეები და მეთოდები.</w:t>
            </w:r>
          </w:p>
          <w:p w14:paraId="3A265349" w14:textId="77777777" w:rsidR="006C61F6" w:rsidRPr="00623CF3" w:rsidRDefault="006C61F6" w:rsidP="00CA4D6F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ზოგადი გაუტკივარების გართულებები და მათი მართვის პრინციპები;</w:t>
            </w:r>
          </w:p>
          <w:p w14:paraId="6B55E452" w14:textId="77777777" w:rsidR="006C61F6" w:rsidRPr="00623CF3" w:rsidRDefault="006C61F6" w:rsidP="00CA4D6F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თანამედროვე ტკივილდამაყუჩებელი საშუალებები და მათი გამოყენების წესები.</w:t>
            </w:r>
          </w:p>
          <w:p w14:paraId="5924FE98" w14:textId="77777777" w:rsidR="003A2D21" w:rsidRPr="00623CF3" w:rsidRDefault="003A2D21" w:rsidP="00CA4D6F">
            <w:pPr>
              <w:pStyle w:val="ListParagraph"/>
              <w:spacing w:line="240" w:lineRule="auto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623CF3" w14:paraId="0C383D33" w14:textId="77777777" w:rsidTr="0071521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4F1E" w14:textId="77777777" w:rsidR="0086313C" w:rsidRPr="00623CF3" w:rsidRDefault="0086313C" w:rsidP="00CA4D6F">
            <w:pPr>
              <w:spacing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7FCC0" w14:textId="77777777" w:rsidR="0086313C" w:rsidRPr="00623CF3" w:rsidRDefault="006C61F6" w:rsidP="00CA4D6F">
            <w:pPr>
              <w:spacing w:line="240" w:lineRule="auto"/>
              <w:jc w:val="both"/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ადამიანის ანატომი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="00CF3A2A" w:rsidRPr="00623CF3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</w:p>
        </w:tc>
      </w:tr>
      <w:tr w:rsidR="00815527" w:rsidRPr="00623CF3" w14:paraId="2A938F65" w14:textId="77777777" w:rsidTr="0071521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9322" w14:textId="77777777" w:rsidR="0086313C" w:rsidRPr="00623CF3" w:rsidRDefault="0086313C" w:rsidP="00CA4D6F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75BE" w14:textId="613E5A3F" w:rsidR="00884E83" w:rsidRDefault="002D6E10" w:rsidP="00CA4D6F">
            <w:pPr>
              <w:spacing w:line="240" w:lineRule="auto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</w:rPr>
              <w:t>1.</w:t>
            </w:r>
            <w:r w:rsidR="00884E83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3018FA54" w14:textId="77777777" w:rsidR="00CA4D6F" w:rsidRPr="00623CF3" w:rsidRDefault="00CA4D6F" w:rsidP="00CA4D6F">
            <w:pPr>
              <w:spacing w:line="240" w:lineRule="auto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7DD6AD32" w14:textId="765E4B32" w:rsidR="00153123" w:rsidRPr="00945ED7" w:rsidRDefault="002D6E10" w:rsidP="00CA4D6F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eastAsia="ja-JP"/>
              </w:rPr>
            </w:pPr>
            <w:r w:rsidRPr="00623CF3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945ED7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  <w:r w:rsidR="00CA4D6F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:</w:t>
            </w:r>
          </w:p>
          <w:p w14:paraId="2FBF59B1" w14:textId="77777777" w:rsidR="00153123" w:rsidRPr="00623CF3" w:rsidRDefault="00153123" w:rsidP="00CA4D6F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</w:p>
          <w:p w14:paraId="5AE09EF6" w14:textId="77777777" w:rsidR="00153123" w:rsidRPr="00623CF3" w:rsidRDefault="002D6E10" w:rsidP="00CA4D6F">
            <w:pPr>
              <w:pStyle w:val="CommentText"/>
              <w:jc w:val="left"/>
              <w:rPr>
                <w:rFonts w:ascii="Sylfaen" w:hAnsi="Sylfaen" w:cs="Sylfaen"/>
                <w:noProof/>
                <w:lang w:val="ka-GE"/>
              </w:rPr>
            </w:pPr>
            <w:r w:rsidRPr="00623CF3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="0068543A" w:rsidRPr="00623CF3">
              <w:rPr>
                <w:rFonts w:ascii="Sylfaen" w:hAnsi="Sylfaen" w:cs="Sylfaen"/>
                <w:noProof/>
                <w:lang w:val="ka-GE"/>
              </w:rPr>
              <w:t>საგნის</w:t>
            </w:r>
            <w:r w:rsidR="00966245" w:rsidRPr="00623CF3">
              <w:rPr>
                <w:rFonts w:ascii="Sylfaen" w:hAnsi="Sylfaen" w:cs="Sylfaen"/>
                <w:noProof/>
                <w:lang w:val="ka-GE"/>
              </w:rPr>
              <w:t xml:space="preserve"> ღრმა, </w:t>
            </w:r>
            <w:r w:rsidR="00966245" w:rsidRPr="00623CF3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="00966245" w:rsidRPr="00623CF3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="00966245" w:rsidRPr="00623CF3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ცოდნა.</w:t>
            </w:r>
            <w:r w:rsidR="00966245" w:rsidRPr="00623CF3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="00966245" w:rsidRPr="00623CF3">
              <w:rPr>
                <w:rFonts w:ascii="Sylfaen" w:hAnsi="Sylfaen"/>
                <w:lang w:val="ka-GE"/>
              </w:rPr>
              <w:t xml:space="preserve">რუტინული სამედიცინო/სტომატოლოგიური </w:t>
            </w:r>
            <w:r w:rsidR="00966245" w:rsidRPr="00623CF3">
              <w:t xml:space="preserve"> </w:t>
            </w:r>
            <w:r w:rsidR="00966245" w:rsidRPr="00623CF3">
              <w:rPr>
                <w:rFonts w:ascii="Sylfaen" w:hAnsi="Sylfaen" w:cs="Sylfaen"/>
              </w:rPr>
              <w:t>გამოკვლევები</w:t>
            </w:r>
            <w:r w:rsidR="00966245" w:rsidRPr="00623CF3">
              <w:rPr>
                <w:rFonts w:ascii="Sylfaen" w:hAnsi="Sylfaen" w:cs="Sylfaen"/>
                <w:lang w:val="ka-GE"/>
              </w:rPr>
              <w:t>ს</w:t>
            </w:r>
            <w:r w:rsidR="00966245" w:rsidRPr="00623CF3">
              <w:rPr>
                <w:rFonts w:ascii="Sylfaen" w:hAnsi="Sylfaen" w:cs="Sylfaen"/>
              </w:rPr>
              <w:t>, დიფ</w:t>
            </w:r>
            <w:r w:rsidR="00966245" w:rsidRPr="00623CF3">
              <w:t>.</w:t>
            </w:r>
            <w:r w:rsidR="00966245" w:rsidRPr="00623CF3">
              <w:rPr>
                <w:rFonts w:ascii="Sylfaen" w:hAnsi="Sylfaen" w:cs="Sylfaen"/>
              </w:rPr>
              <w:t>დიაგნოზი</w:t>
            </w:r>
            <w:r w:rsidR="00966245" w:rsidRPr="00623CF3">
              <w:rPr>
                <w:rFonts w:ascii="Sylfaen" w:hAnsi="Sylfaen" w:cs="Sylfaen"/>
                <w:lang w:val="ka-GE"/>
              </w:rPr>
              <w:t>ს</w:t>
            </w:r>
            <w:r w:rsidR="00966245" w:rsidRPr="00623CF3">
              <w:t xml:space="preserve"> </w:t>
            </w:r>
            <w:r w:rsidR="00966245" w:rsidRPr="00623CF3">
              <w:rPr>
                <w:rFonts w:ascii="Sylfaen" w:hAnsi="Sylfaen" w:cs="Sylfaen"/>
              </w:rPr>
              <w:t>ჩატარების</w:t>
            </w:r>
            <w:r w:rsidR="00966245" w:rsidRPr="00623CF3">
              <w:t xml:space="preserve">, </w:t>
            </w:r>
            <w:r w:rsidR="00966245" w:rsidRPr="00623CF3">
              <w:rPr>
                <w:rFonts w:ascii="Sylfaen" w:hAnsi="Sylfaen" w:cs="Sylfaen"/>
              </w:rPr>
              <w:t>დაავადების</w:t>
            </w:r>
            <w:r w:rsidR="00966245" w:rsidRPr="00623CF3">
              <w:t xml:space="preserve"> </w:t>
            </w:r>
            <w:r w:rsidR="00966245" w:rsidRPr="00623CF3">
              <w:rPr>
                <w:rFonts w:ascii="Sylfaen" w:hAnsi="Sylfaen" w:cs="Sylfaen"/>
              </w:rPr>
              <w:t>მართვის</w:t>
            </w:r>
            <w:r w:rsidR="00966245" w:rsidRPr="00623CF3">
              <w:t xml:space="preserve"> </w:t>
            </w:r>
            <w:r w:rsidR="00966245" w:rsidRPr="00623CF3">
              <w:rPr>
                <w:rFonts w:ascii="Sylfaen" w:hAnsi="Sylfaen" w:cs="Sylfaen"/>
                <w:lang w:val="ka-GE"/>
              </w:rPr>
              <w:t xml:space="preserve">ცოდნა, </w:t>
            </w:r>
            <w:r w:rsidR="00966245" w:rsidRPr="00623CF3">
              <w:rPr>
                <w:rFonts w:ascii="Sylfaen" w:hAnsi="Sylfaen" w:cs="Sylfaen"/>
                <w:noProof/>
                <w:lang w:val="ka-GE"/>
              </w:rPr>
              <w:t xml:space="preserve">რომელიც </w:t>
            </w:r>
            <w:r w:rsidR="00966245" w:rsidRPr="00623CF3">
              <w:rPr>
                <w:rFonts w:ascii="Sylfaen" w:hAnsi="Sylfaen" w:cs="Sylfaen"/>
                <w:noProof/>
                <w:lang w:val="ka-GE"/>
              </w:rPr>
              <w:lastRenderedPageBreak/>
              <w:t>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763F1E07" w14:textId="77777777" w:rsidR="002D6E10" w:rsidRPr="00623CF3" w:rsidRDefault="002D6E10" w:rsidP="00CA4D6F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</w:p>
          <w:p w14:paraId="6E6FEA80" w14:textId="7CAFA0D2" w:rsidR="006C61F6" w:rsidRPr="00623CF3" w:rsidRDefault="006C61F6" w:rsidP="00CA4D6F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945ED7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5684295C" w14:textId="77777777" w:rsidR="006C61F6" w:rsidRPr="00623CF3" w:rsidRDefault="006C61F6" w:rsidP="00CA4D6F">
            <w:pPr>
              <w:numPr>
                <w:ilvl w:val="0"/>
                <w:numId w:val="19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ყბა-სახისა და სამწვერა ნერვის ტოპოგრაფია;</w:t>
            </w:r>
          </w:p>
          <w:p w14:paraId="273387D0" w14:textId="77777777" w:rsidR="006C61F6" w:rsidRPr="00623CF3" w:rsidRDefault="006C61F6" w:rsidP="00CA4D6F">
            <w:pPr>
              <w:numPr>
                <w:ilvl w:val="0"/>
                <w:numId w:val="19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ზოგადი და ადგილობრივი გაუტკივარების სახეები, ჩვენებები, გართულებები და რეანიმაციის პრინციპები;</w:t>
            </w:r>
          </w:p>
          <w:p w14:paraId="0C3A8524" w14:textId="7B1840D2" w:rsidR="006C61F6" w:rsidRDefault="006C61F6" w:rsidP="008E31B9">
            <w:pPr>
              <w:numPr>
                <w:ilvl w:val="0"/>
                <w:numId w:val="19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A4D6F">
              <w:rPr>
                <w:rFonts w:ascii="Sylfaen" w:hAnsi="Sylfaen"/>
                <w:sz w:val="24"/>
                <w:szCs w:val="24"/>
                <w:lang w:val="ka-GE"/>
              </w:rPr>
              <w:t>თანამედროვე ანესთეტიკები, მათი შერჩევის პრინციპები.</w:t>
            </w:r>
          </w:p>
          <w:p w14:paraId="6C7BB7BD" w14:textId="77777777" w:rsidR="00CA4D6F" w:rsidRPr="00CA4D6F" w:rsidRDefault="00CA4D6F" w:rsidP="00CA4D6F">
            <w:pPr>
              <w:spacing w:after="0" w:line="240" w:lineRule="auto"/>
              <w:ind w:left="720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C125BC5" w14:textId="77777777" w:rsidR="002D6E10" w:rsidRPr="00623CF3" w:rsidRDefault="002D6E10" w:rsidP="00CA4D6F">
            <w:pPr>
              <w:pStyle w:val="abzacixml"/>
              <w:spacing w:line="240" w:lineRule="auto"/>
              <w:rPr>
                <w:color w:val="auto"/>
                <w:sz w:val="24"/>
                <w:szCs w:val="24"/>
                <w:lang w:val="ka-GE"/>
              </w:rPr>
            </w:pPr>
            <w:r w:rsidRPr="00623CF3">
              <w:rPr>
                <w:color w:val="auto"/>
                <w:sz w:val="24"/>
                <w:szCs w:val="24"/>
              </w:rPr>
              <w:t xml:space="preserve">                                           2.  </w:t>
            </w:r>
            <w:r w:rsidRPr="00623CF3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2757560E" w14:textId="77777777" w:rsidR="002D6E10" w:rsidRPr="00623CF3" w:rsidRDefault="002D6E10" w:rsidP="00CA4D6F">
            <w:pPr>
              <w:pStyle w:val="abzacixml"/>
              <w:spacing w:line="240" w:lineRule="auto"/>
              <w:rPr>
                <w:color w:val="auto"/>
                <w:sz w:val="24"/>
                <w:szCs w:val="24"/>
                <w:lang w:val="ka-GE"/>
              </w:rPr>
            </w:pPr>
          </w:p>
          <w:p w14:paraId="2E309611" w14:textId="49484161" w:rsidR="00966245" w:rsidRPr="00623CF3" w:rsidRDefault="002D6E10" w:rsidP="00CA4D6F">
            <w:pPr>
              <w:spacing w:line="240" w:lineRule="auto"/>
              <w:jc w:val="both"/>
              <w:rPr>
                <w:rFonts w:ascii="Sylfaen" w:hAnsi="Sylfaen"/>
                <w:b/>
              </w:rPr>
            </w:pPr>
            <w:r w:rsidRPr="00623CF3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945ED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945ED7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945ED7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623CF3">
              <w:rPr>
                <w:lang w:val="ka-GE"/>
              </w:rPr>
              <w:t xml:space="preserve">  </w:t>
            </w:r>
          </w:p>
          <w:p w14:paraId="18F9D1BC" w14:textId="7212538E" w:rsidR="00966245" w:rsidRPr="00623CF3" w:rsidRDefault="00966245" w:rsidP="00CA4D6F">
            <w:pPr>
              <w:pStyle w:val="abzacixml"/>
              <w:spacing w:line="240" w:lineRule="auto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623CF3">
              <w:rPr>
                <w:b w:val="0"/>
                <w:color w:val="auto"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42EFDEAE" w14:textId="2872C7F5" w:rsidR="00247969" w:rsidRPr="00623CF3" w:rsidRDefault="00247969" w:rsidP="00CA4D6F">
            <w:pPr>
              <w:spacing w:line="240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623CF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623CF3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ქირურგიული</w:t>
            </w:r>
            <w:r w:rsidRPr="00623CF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</w:t>
            </w:r>
            <w:r w:rsidRPr="00623CF3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073E9AB2" w14:textId="566DCCB5" w:rsidR="00E36EF1" w:rsidRPr="00623CF3" w:rsidRDefault="00884E83" w:rsidP="00CA4D6F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AcadMtavr"/>
                <w:sz w:val="24"/>
                <w:szCs w:val="24"/>
                <w:lang w:val="ka-GE"/>
              </w:rPr>
              <w:t xml:space="preserve"> </w:t>
            </w:r>
            <w:r w:rsidR="00E36EF1" w:rsidRPr="00623CF3">
              <w:rPr>
                <w:rFonts w:ascii="Sylfaen" w:hAnsi="Sylfaen"/>
                <w:sz w:val="24"/>
                <w:szCs w:val="24"/>
                <w:lang w:val="ka-GE"/>
              </w:rPr>
              <w:t>სამწვერა ნერვის ტოტების გაუტკივარება;</w:t>
            </w:r>
          </w:p>
          <w:p w14:paraId="07C15E35" w14:textId="07FD138F" w:rsidR="00E36EF1" w:rsidRPr="00623CF3" w:rsidRDefault="00E36EF1" w:rsidP="00CA4D6F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სიტუაციიდან გამომდინარე გაუტკივარებისათვის პრეპარატის შერჩევა და გაუტკივარების ფორმის განსაზღვრა;</w:t>
            </w:r>
          </w:p>
          <w:p w14:paraId="2047CBEE" w14:textId="12E3FDDD" w:rsidR="00E36EF1" w:rsidRPr="00623CF3" w:rsidRDefault="00E36EF1" w:rsidP="00CA4D6F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გართულების შემთხვევაში  რეანიმაციული ღონისძიებების შემუშავება.</w:t>
            </w:r>
          </w:p>
          <w:p w14:paraId="7D673788" w14:textId="77777777" w:rsidR="00884E83" w:rsidRPr="00623CF3" w:rsidRDefault="00884E83" w:rsidP="00CA4D6F">
            <w:pPr>
              <w:autoSpaceDE w:val="0"/>
              <w:autoSpaceDN w:val="0"/>
              <w:adjustRightInd w:val="0"/>
              <w:spacing w:line="240" w:lineRule="auto"/>
              <w:rPr>
                <w:rFonts w:ascii="Sylfaen" w:hAnsi="Sylfaen" w:cs="AcadMtavr"/>
                <w:sz w:val="24"/>
                <w:szCs w:val="24"/>
                <w:lang w:val="ka-GE"/>
              </w:rPr>
            </w:pPr>
          </w:p>
          <w:p w14:paraId="7BCA66F2" w14:textId="191C4331" w:rsidR="00884E83" w:rsidRPr="00623CF3" w:rsidRDefault="006D0E6E" w:rsidP="00CA4D6F">
            <w:pPr>
              <w:spacing w:line="240" w:lineRule="auto"/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სტუდენტს შე</w:t>
            </w:r>
            <w:r w:rsidR="00945ED7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უ</w:t>
            </w:r>
            <w:r w:rsidRPr="00623CF3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ძლ</w:t>
            </w:r>
            <w:r w:rsidR="00945ED7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ია</w:t>
            </w:r>
            <w:r w:rsidRPr="00623CF3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:</w:t>
            </w:r>
          </w:p>
          <w:p w14:paraId="1EDC4C93" w14:textId="77777777" w:rsidR="006D0E6E" w:rsidRPr="00623CF3" w:rsidRDefault="006D0E6E" w:rsidP="00CA4D6F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623CF3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04726438" w14:textId="77777777" w:rsidR="006D0E6E" w:rsidRPr="00623CF3" w:rsidRDefault="006D0E6E" w:rsidP="00CA4D6F">
            <w:pPr>
              <w:spacing w:line="240" w:lineRule="auto"/>
              <w:rPr>
                <w:rFonts w:ascii="Sylfaen" w:hAnsi="Sylfaen" w:cs="Times New Roma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337B7064" w14:textId="7C3969BE" w:rsidR="00E36EF1" w:rsidRPr="00623CF3" w:rsidRDefault="00E36EF1" w:rsidP="00CA4D6F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945ED7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945ED7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945ED7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21938113" w14:textId="6144CCD0" w:rsidR="00E36EF1" w:rsidRDefault="00E36EF1" w:rsidP="00CA4D6F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კონკრეტული სიტუაციიდან გამომდინარე გაუტკივარების ფორმისა და  მეთოდის განსაზღვრა.</w:t>
            </w:r>
          </w:p>
          <w:p w14:paraId="27722AD8" w14:textId="77777777" w:rsidR="00CA4D6F" w:rsidRPr="00623CF3" w:rsidRDefault="00CA4D6F" w:rsidP="00CA4D6F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3178312" w14:textId="4C193BF0" w:rsidR="006D0E6E" w:rsidRPr="00623CF3" w:rsidRDefault="006D0E6E" w:rsidP="00CA4D6F">
            <w:pPr>
              <w:spacing w:line="240" w:lineRule="auto"/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სტუდენტს შე</w:t>
            </w:r>
            <w:r w:rsidR="00945ED7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უ</w:t>
            </w:r>
            <w:r w:rsidRPr="00623CF3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ძლ</w:t>
            </w:r>
            <w:r w:rsidR="00945ED7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ია</w:t>
            </w:r>
            <w:r w:rsidRPr="00623CF3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:</w:t>
            </w:r>
          </w:p>
          <w:p w14:paraId="780C24A6" w14:textId="77777777" w:rsidR="006D0E6E" w:rsidRPr="00623CF3" w:rsidRDefault="006D0E6E" w:rsidP="00CA4D6F">
            <w:pPr>
              <w:spacing w:after="12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EA6E3C" w:rsidRPr="00EA6E3C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623CF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23CF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623CF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623CF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04E6EFB7" w14:textId="61E26DCB" w:rsidR="002D6E10" w:rsidRDefault="002D6E10" w:rsidP="00CA4D6F">
            <w:pPr>
              <w:spacing w:line="240" w:lineRule="auto"/>
              <w:rPr>
                <w:rFonts w:ascii="Sylfaen" w:hAnsi="Sylfaen" w:cs="Sylfaen"/>
                <w:b/>
                <w:bCs/>
                <w:sz w:val="24"/>
                <w:szCs w:val="24"/>
              </w:rPr>
            </w:pPr>
          </w:p>
          <w:p w14:paraId="469AEFF8" w14:textId="77777777" w:rsidR="00CA4D6F" w:rsidRPr="00623CF3" w:rsidRDefault="00CA4D6F" w:rsidP="00CA4D6F">
            <w:pPr>
              <w:spacing w:line="240" w:lineRule="auto"/>
              <w:rPr>
                <w:rFonts w:ascii="Sylfaen" w:hAnsi="Sylfaen" w:cs="Sylfaen"/>
                <w:b/>
                <w:bCs/>
                <w:sz w:val="24"/>
                <w:szCs w:val="24"/>
              </w:rPr>
            </w:pPr>
          </w:p>
          <w:p w14:paraId="1714E7D1" w14:textId="40F4D429" w:rsidR="002D6E10" w:rsidRPr="00623CF3" w:rsidRDefault="002D6E10" w:rsidP="00CA4D6F">
            <w:pPr>
              <w:spacing w:line="240" w:lineRule="auto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623CF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180DEF0E" w14:textId="72D2D02A" w:rsidR="00153123" w:rsidRPr="00623CF3" w:rsidRDefault="002D6E10" w:rsidP="00CA4D6F">
            <w:pPr>
              <w:spacing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945ED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</w:t>
            </w:r>
            <w:r w:rsidRPr="00623CF3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ძლ</w:t>
            </w:r>
            <w:r w:rsidR="00945ED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ია</w:t>
            </w:r>
            <w:r w:rsidR="00CA4D6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:</w:t>
            </w:r>
          </w:p>
          <w:p w14:paraId="6998B36A" w14:textId="77777777" w:rsidR="00153123" w:rsidRPr="00623CF3" w:rsidRDefault="002D6E10" w:rsidP="00CA4D6F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  <w:r w:rsidR="00314E05" w:rsidRPr="00623CF3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314E05" w:rsidRPr="00623CF3">
              <w:rPr>
                <w:rFonts w:ascii="Sylfaen" w:hAnsi="Sylfaen"/>
                <w:sz w:val="24"/>
                <w:szCs w:val="24"/>
              </w:rPr>
              <w:t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დაგეგმვის მაღალი დონე;</w:t>
            </w:r>
            <w:r w:rsidR="004365D2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14E05"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="00314E05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2227E6B7" w14:textId="43D58EC4" w:rsidR="00314E05" w:rsidRPr="00623CF3" w:rsidRDefault="00314E05" w:rsidP="00CA4D6F">
            <w:pPr>
              <w:spacing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945ED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</w:t>
            </w:r>
            <w:r w:rsidRPr="00623CF3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ძლ</w:t>
            </w:r>
            <w:r w:rsidR="00945ED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ია</w:t>
            </w:r>
            <w:r w:rsidR="00CA4D6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:</w:t>
            </w:r>
          </w:p>
          <w:p w14:paraId="6FCAC1F6" w14:textId="77777777" w:rsidR="00314E05" w:rsidRPr="00623CF3" w:rsidRDefault="00314E05" w:rsidP="00CA4D6F">
            <w:pPr>
              <w:pStyle w:val="Default"/>
              <w:jc w:val="both"/>
              <w:rPr>
                <w:rFonts w:cs="Calibri"/>
                <w:color w:val="auto"/>
                <w:lang w:val="ka-GE"/>
              </w:rPr>
            </w:pPr>
            <w:r w:rsidRPr="00623CF3">
              <w:rPr>
                <w:rFonts w:cs="Calibri"/>
                <w:color w:val="auto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507FDF25" w14:textId="77777777" w:rsidR="00314E05" w:rsidRPr="00623CF3" w:rsidRDefault="00314E05" w:rsidP="00CA4D6F">
            <w:pPr>
              <w:spacing w:after="12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623CF3">
              <w:rPr>
                <w:rFonts w:ascii="Sylfaen" w:hAnsi="Sylfaen"/>
                <w:sz w:val="24"/>
                <w:szCs w:val="24"/>
              </w:rPr>
              <w:t>.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54A0741E" w14:textId="77777777" w:rsidR="0086313C" w:rsidRPr="00623CF3" w:rsidRDefault="0086313C" w:rsidP="00CA4D6F">
            <w:pPr>
              <w:spacing w:after="0" w:line="240" w:lineRule="auto"/>
              <w:ind w:left="720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</w:p>
        </w:tc>
      </w:tr>
      <w:tr w:rsidR="007140E6" w:rsidRPr="00623CF3" w14:paraId="2B39050C" w14:textId="7777777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0F020" w14:textId="77777777" w:rsidR="007140E6" w:rsidRPr="00623CF3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623CF3" w14:paraId="5D577FC9" w14:textId="77777777" w:rsidTr="00715216">
        <w:trPr>
          <w:trHeight w:val="305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55EE" w14:textId="77777777" w:rsidR="007161BC" w:rsidRPr="00623CF3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2377" w14:textId="2FE37393" w:rsidR="007161BC" w:rsidRPr="00623CF3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518C4D91" w14:textId="77777777" w:rsidR="007161BC" w:rsidRPr="00623CF3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0E889C81" w14:textId="77777777" w:rsidR="007161BC" w:rsidRPr="00623CF3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6004D7A5" w14:textId="77777777" w:rsidR="007140E6" w:rsidRPr="00623CF3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</w:p>
          <w:p w14:paraId="6EE83543" w14:textId="1C88C8BB" w:rsidR="00E36EF1" w:rsidRPr="00623CF3" w:rsidRDefault="00E36EF1" w:rsidP="00CA4D6F">
            <w:pPr>
              <w:ind w:left="55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ქირურგიული სტომატოლოგიის საგანი. მისი ადგილი სხვა დისციპლინებს შორის. ქირურგიული კაბინეტის აღჭურვილობა და მოწყობილობა. ქირურგიული ავადმყოფის გამოკვლევა, ანამნეზის შეკრება,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/>
                <w:sz w:val="24"/>
                <w:szCs w:val="24"/>
              </w:rPr>
              <w:t>პალპაცია, პერკუსია, ინსტრუმენტული, რენტგენოლოგიური და ლაბორატორიული გამოკვლევა.</w:t>
            </w:r>
          </w:p>
          <w:p w14:paraId="5D502D7F" w14:textId="77777777" w:rsidR="007161BC" w:rsidRPr="00623CF3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39145D99" w14:textId="32A1DF99" w:rsidR="00E36EF1" w:rsidRPr="00623CF3" w:rsidRDefault="00E36EF1" w:rsidP="000A1363">
            <w:pPr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ქირურგიული კაბინეტის აღჭურვილობა და მოწყობილობა. ქირურგიული იარაღები. ქირურგიული ავადმყოფის გამოკვლევა.</w:t>
            </w:r>
          </w:p>
        </w:tc>
      </w:tr>
      <w:tr w:rsidR="00815527" w:rsidRPr="00623CF3" w14:paraId="3267EB69" w14:textId="77777777" w:rsidTr="0071521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2D9F" w14:textId="77777777" w:rsidR="007161BC" w:rsidRPr="00623CF3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2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D9F3" w14:textId="77777777" w:rsidR="00324521" w:rsidRPr="00623CF3" w:rsidRDefault="00324521" w:rsidP="0032452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4E8DE0B2" w14:textId="77777777" w:rsidR="00324521" w:rsidRPr="00623CF3" w:rsidRDefault="00324521" w:rsidP="00324521">
            <w:pPr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შესწავლილი  მასალის ზეპირი პრეზენტაცია</w:t>
            </w:r>
            <w:r w:rsidR="00991F0F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- 1 ქულა</w:t>
            </w:r>
          </w:p>
          <w:p w14:paraId="33F1F274" w14:textId="77777777" w:rsidR="00324521" w:rsidRPr="00623CF3" w:rsidRDefault="00324521" w:rsidP="0032452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ქირურგიული ავადმყოფის გამოკვლევა. გამოკითხვა, დათვალიერება, პერკუსია, პალპაცია. ინსტრუმენტული, რენტგენოლოგიური, ლაბორატორიული გამოკვლევა.</w:t>
            </w:r>
          </w:p>
          <w:p w14:paraId="63EF18F1" w14:textId="77777777" w:rsidR="00324521" w:rsidRPr="00623CF3" w:rsidRDefault="00324521" w:rsidP="00324521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 w:rsidR="00991F0F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- 2 ქულა</w:t>
            </w:r>
          </w:p>
          <w:p w14:paraId="669CB65B" w14:textId="77777777" w:rsidR="00324521" w:rsidRPr="00623CF3" w:rsidRDefault="00324521" w:rsidP="0032452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ავადმყოფის ფიზიკალური გამოკვლევა</w:t>
            </w:r>
            <w:r w:rsidR="00991F0F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- 1 ქულა</w:t>
            </w:r>
          </w:p>
          <w:p w14:paraId="250CB4FA" w14:textId="77777777" w:rsidR="00324521" w:rsidRPr="00623CF3" w:rsidRDefault="00324521" w:rsidP="0032452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მონაცემების ანალიზი და რეგისტრაცია</w:t>
            </w:r>
            <w:r w:rsidR="00991F0F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- 1 ქულა</w:t>
            </w:r>
          </w:p>
          <w:p w14:paraId="73878E38" w14:textId="77777777" w:rsidR="007161BC" w:rsidRPr="00623CF3" w:rsidRDefault="00324521" w:rsidP="00991F0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991F0F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 ქულა</w:t>
            </w:r>
          </w:p>
        </w:tc>
      </w:tr>
      <w:tr w:rsidR="00815527" w:rsidRPr="00623CF3" w14:paraId="579E2D03" w14:textId="77777777" w:rsidTr="0071521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F8BB" w14:textId="77777777" w:rsidR="007161BC" w:rsidRPr="00623CF3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3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F2C0" w14:textId="77777777" w:rsidR="007140E6" w:rsidRPr="00623CF3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</w:p>
          <w:p w14:paraId="7365A143" w14:textId="4D036DEA" w:rsidR="00565826" w:rsidRPr="00623CF3" w:rsidRDefault="00565826" w:rsidP="0056582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გაუტკივარება ქირურგიულ სტომატოლოგიაში. ანესთეზიის სახეები. ადგილობრივი გაუტკივარება. ჩვენება და უკუჩვენება. თანამედროვე ტკივილგამაყუჩებელი საშუალებები ადგილობრივი გაუტკივარე</w:t>
            </w:r>
            <w:r w:rsidR="00167649">
              <w:rPr>
                <w:rFonts w:ascii="Sylfaen" w:hAnsi="Sylfaen"/>
                <w:sz w:val="24"/>
                <w:szCs w:val="24"/>
              </w:rPr>
              <w:softHyphen/>
            </w:r>
            <w:r w:rsidRPr="00623CF3">
              <w:rPr>
                <w:rFonts w:ascii="Sylfaen" w:hAnsi="Sylfaen"/>
                <w:sz w:val="24"/>
                <w:szCs w:val="24"/>
              </w:rPr>
              <w:t>ბისათვის. დამხმარე საშუალებები. ზედაპირული გაუტკივარება.</w:t>
            </w:r>
          </w:p>
          <w:p w14:paraId="1CE88EAA" w14:textId="77777777" w:rsidR="007140E6" w:rsidRPr="00623CF3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20B5C509" w14:textId="77777777" w:rsidR="00991F0F" w:rsidRPr="00623CF3" w:rsidRDefault="00565826" w:rsidP="00991F0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991F0F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- 1 ქულა</w:t>
            </w:r>
          </w:p>
          <w:p w14:paraId="7854A35D" w14:textId="77777777" w:rsidR="00565826" w:rsidRPr="00623CF3" w:rsidRDefault="00565826" w:rsidP="0056582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გაუტკივარება ქირურგიულ სტომატოლოგიაში. ზოგადი გაუტკივარების ჩვენებები სტომატოლოგიისა და ყბა-სახის ქირურგიის კლინიკებში.</w:t>
            </w:r>
          </w:p>
          <w:p w14:paraId="620C105B" w14:textId="77777777" w:rsidR="00565826" w:rsidRPr="00623CF3" w:rsidRDefault="00565826" w:rsidP="0056582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 w:rsidR="00991F0F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-2 ქულა</w:t>
            </w:r>
          </w:p>
          <w:p w14:paraId="03DC70B8" w14:textId="77777777" w:rsidR="00565826" w:rsidRPr="00623CF3" w:rsidRDefault="00565826" w:rsidP="0056582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ავადმყოფის ფიზიკალური გამოკვლევა</w:t>
            </w:r>
            <w:r w:rsidR="00991F0F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- 1 ქულა</w:t>
            </w:r>
          </w:p>
          <w:p w14:paraId="3ADCE769" w14:textId="77777777" w:rsidR="00991F0F" w:rsidRPr="00623CF3" w:rsidRDefault="00565826" w:rsidP="00991F0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მონაცემების ანალიზი და რეგისტრაცია</w:t>
            </w:r>
            <w:r w:rsidR="00991F0F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-1 ქულა</w:t>
            </w:r>
          </w:p>
          <w:p w14:paraId="47A67332" w14:textId="77777777" w:rsidR="007161BC" w:rsidRPr="00623CF3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991F0F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3 ქულა</w:t>
            </w:r>
          </w:p>
        </w:tc>
      </w:tr>
      <w:tr w:rsidR="00815527" w:rsidRPr="00623CF3" w14:paraId="24D9F840" w14:textId="77777777" w:rsidTr="00715216">
        <w:trPr>
          <w:trHeight w:val="238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31C2D9" w14:textId="77777777" w:rsidR="007161BC" w:rsidRPr="00623CF3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4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0CFB37" w14:textId="77777777" w:rsidR="00565826" w:rsidRPr="00623CF3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</w:p>
          <w:p w14:paraId="170E348A" w14:textId="77777777" w:rsidR="00991F0F" w:rsidRPr="00623CF3" w:rsidRDefault="00565826" w:rsidP="00991F0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991F0F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-1 ქულა</w:t>
            </w:r>
          </w:p>
          <w:p w14:paraId="17025785" w14:textId="77777777" w:rsidR="00565826" w:rsidRPr="00623CF3" w:rsidRDefault="00565826" w:rsidP="00565826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ზოგადი გაუტკივარების მეთოდიკა. ზოგადი გაუტკივარების გართულებები. რეანიმაციის ძირითადი პრინციპები.</w:t>
            </w:r>
          </w:p>
          <w:p w14:paraId="4FE4446F" w14:textId="77777777" w:rsidR="00565826" w:rsidRPr="00623CF3" w:rsidRDefault="00565826" w:rsidP="0056582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 w:rsidR="00991F0F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- 1 ქულა</w:t>
            </w:r>
          </w:p>
          <w:p w14:paraId="03223C3B" w14:textId="77777777" w:rsidR="00565826" w:rsidRPr="00623CF3" w:rsidRDefault="00565826" w:rsidP="0056582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გამოკვლევის მეთოდების განსაზღვრა კონკრეტული სიტუაციიდან გამომდინარე</w:t>
            </w:r>
            <w:r w:rsidR="00991F0F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-1ქულა</w:t>
            </w:r>
          </w:p>
          <w:p w14:paraId="536D581B" w14:textId="77777777" w:rsidR="007161BC" w:rsidRPr="00623CF3" w:rsidRDefault="007140E6" w:rsidP="00991F0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შეფასება:  </w:t>
            </w:r>
            <w:r w:rsidR="00991F0F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 ქულა</w:t>
            </w:r>
          </w:p>
        </w:tc>
      </w:tr>
      <w:tr w:rsidR="00815527" w:rsidRPr="00623CF3" w14:paraId="63684371" w14:textId="77777777" w:rsidTr="00715216">
        <w:trPr>
          <w:trHeight w:val="222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158411" w14:textId="77777777" w:rsidR="007161BC" w:rsidRPr="00623CF3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5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7871B2" w14:textId="77777777" w:rsidR="007140E6" w:rsidRPr="00623CF3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0CAE7443" w14:textId="77777777" w:rsidR="00672052" w:rsidRPr="00623CF3" w:rsidRDefault="00565826" w:rsidP="0067205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672052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-1 ქულა</w:t>
            </w:r>
          </w:p>
          <w:p w14:paraId="1BAEE377" w14:textId="77777777" w:rsidR="00565826" w:rsidRPr="00623CF3" w:rsidRDefault="00565826" w:rsidP="0056582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ადგილობრივი გაუტკივარება. ჩვენებები და უკუჩვენებები. თანამედროვე ტკივილგამაყუჩებელი საშუალებები.</w:t>
            </w:r>
          </w:p>
          <w:p w14:paraId="1F591DC1" w14:textId="77777777" w:rsidR="00565826" w:rsidRPr="00623CF3" w:rsidRDefault="00565826" w:rsidP="0056582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 w:rsidR="00672052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- 1 ქულა</w:t>
            </w:r>
          </w:p>
          <w:p w14:paraId="38D74091" w14:textId="77777777" w:rsidR="00565826" w:rsidRPr="00623CF3" w:rsidRDefault="00565826" w:rsidP="0056582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ზოგადი გაუტკივარების ტექნიკა ფანტომზე</w:t>
            </w:r>
            <w:r w:rsidR="00672052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-1 ქულა</w:t>
            </w:r>
          </w:p>
          <w:p w14:paraId="34D4D125" w14:textId="77777777" w:rsidR="007161BC" w:rsidRPr="00623CF3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672052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 ქულა</w:t>
            </w:r>
          </w:p>
        </w:tc>
      </w:tr>
      <w:tr w:rsidR="00815527" w:rsidRPr="00623CF3" w14:paraId="768DD7EF" w14:textId="77777777" w:rsidTr="00715216">
        <w:trPr>
          <w:trHeight w:val="223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F03F70" w14:textId="77777777" w:rsidR="007161BC" w:rsidRPr="00623CF3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6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BE690D" w14:textId="77777777" w:rsidR="007140E6" w:rsidRPr="00623CF3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6BD10EDB" w14:textId="77777777" w:rsidR="00672052" w:rsidRPr="00623CF3" w:rsidRDefault="00565826" w:rsidP="0067205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</w:t>
            </w:r>
            <w:r w:rsidR="00672052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-1 ქულა</w:t>
            </w:r>
          </w:p>
          <w:p w14:paraId="4E33E06B" w14:textId="77777777" w:rsidR="00565826" w:rsidRPr="00623CF3" w:rsidRDefault="00565826" w:rsidP="0056582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დამხმარე საშუალებები. ტერმინალური გაუტკივარება.</w:t>
            </w:r>
          </w:p>
          <w:p w14:paraId="37354243" w14:textId="77777777" w:rsidR="00565826" w:rsidRPr="00623CF3" w:rsidRDefault="00565826" w:rsidP="0056582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 w:rsidR="00BE0BAC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- 1 ქულა</w:t>
            </w:r>
          </w:p>
          <w:p w14:paraId="113BD291" w14:textId="77777777" w:rsidR="00BE0BAC" w:rsidRPr="00623CF3" w:rsidRDefault="00565826" w:rsidP="00BE0BA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ზოგადი გაუტკივარების ტექნიკა ფანტომზე</w:t>
            </w:r>
            <w:r w:rsidR="00BE0BAC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-1 ქულა</w:t>
            </w:r>
          </w:p>
          <w:p w14:paraId="3F09D06E" w14:textId="77777777" w:rsidR="007161BC" w:rsidRPr="00623CF3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BE0BAC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 ქულა</w:t>
            </w:r>
          </w:p>
        </w:tc>
      </w:tr>
      <w:tr w:rsidR="00815527" w:rsidRPr="00623CF3" w14:paraId="2AF1C5B0" w14:textId="77777777" w:rsidTr="0071521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1F312" w14:textId="77777777" w:rsidR="007161BC" w:rsidRPr="00623CF3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7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CE21" w14:textId="77777777" w:rsidR="007140E6" w:rsidRPr="00623CF3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</w:p>
          <w:p w14:paraId="244ECAF7" w14:textId="77777777" w:rsidR="00565826" w:rsidRPr="00623CF3" w:rsidRDefault="00565826" w:rsidP="0056582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სამწვერა ნერვის ანატომია. ინფილტრაციული გაუტკივარება. ჩვენება, უკუჩვენება, ჩატარების ტექნიკა. ზედა და ქვედა ყბის ტოტების გაუტკივარება (რეგიონული ანესთეზია).</w:t>
            </w:r>
          </w:p>
          <w:p w14:paraId="7DCD2CAF" w14:textId="77777777" w:rsidR="007140E6" w:rsidRPr="00623CF3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5E880435" w14:textId="46896FF2" w:rsidR="00565826" w:rsidRPr="00623CF3" w:rsidRDefault="00565826" w:rsidP="00CA4D6F">
            <w:pPr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სამწვერა ნერვის ანატომია.</w:t>
            </w:r>
          </w:p>
          <w:p w14:paraId="23165619" w14:textId="77777777" w:rsidR="007161BC" w:rsidRPr="00623CF3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BE0BAC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0</w:t>
            </w:r>
          </w:p>
        </w:tc>
      </w:tr>
      <w:tr w:rsidR="009C69A1" w:rsidRPr="00623CF3" w14:paraId="7C3C3AA6" w14:textId="77777777" w:rsidTr="00D82342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336551" w14:textId="77777777" w:rsidR="009C69A1" w:rsidRPr="00623CF3" w:rsidRDefault="009C69A1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8 კვირა  -  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შუალედური 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გამოცდა - 1 საათი</w:t>
            </w:r>
          </w:p>
          <w:p w14:paraId="5AC2BF92" w14:textId="77777777" w:rsidR="009C69A1" w:rsidRPr="00623CF3" w:rsidRDefault="009C69A1" w:rsidP="00D03D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623CF3" w14:paraId="337393F2" w14:textId="77777777" w:rsidTr="0071521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2E0C0" w14:textId="77777777" w:rsidR="00AE41C2" w:rsidRPr="00623CF3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F5B2" w14:textId="77777777" w:rsidR="00CE78C4" w:rsidRPr="00623CF3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59A2A699" w14:textId="77777777" w:rsidR="00BE0BAC" w:rsidRPr="00623CF3" w:rsidRDefault="00565826" w:rsidP="00BE0BA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BE0BAC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-1 ქულა</w:t>
            </w:r>
          </w:p>
          <w:p w14:paraId="4FDE1BDD" w14:textId="179C765D" w:rsidR="00565826" w:rsidRPr="00623CF3" w:rsidRDefault="00565826" w:rsidP="00565826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color w:val="000000" w:themeColor="text1"/>
                <w:sz w:val="24"/>
                <w:szCs w:val="24"/>
              </w:rPr>
              <w:t>სამწვერა ნერვის ანატომია.</w:t>
            </w:r>
            <w:r w:rsidR="00167649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/>
                <w:sz w:val="24"/>
                <w:szCs w:val="24"/>
              </w:rPr>
              <w:t>ინფილტრაციული გაუტკივარება.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/>
                <w:sz w:val="24"/>
                <w:szCs w:val="24"/>
              </w:rPr>
              <w:t>მისი ჩატარების ტექნიკა.</w:t>
            </w:r>
          </w:p>
          <w:p w14:paraId="16DFD6C9" w14:textId="77777777" w:rsidR="00565826" w:rsidRPr="00623CF3" w:rsidRDefault="00565826" w:rsidP="0056582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 w:rsidR="00BE0BAC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 ქულა</w:t>
            </w:r>
          </w:p>
          <w:p w14:paraId="243FAD45" w14:textId="77777777" w:rsidR="00BE0BAC" w:rsidRPr="00623CF3" w:rsidRDefault="00565826" w:rsidP="00BE0BA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ტერმინალური გაუტკივარების ტექნიკა ფანტომზე</w:t>
            </w:r>
            <w:r w:rsidR="00BE0BAC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 -1 ქულა</w:t>
            </w:r>
          </w:p>
          <w:p w14:paraId="39E6F826" w14:textId="77777777" w:rsidR="00BE0BAC" w:rsidRPr="00623CF3" w:rsidRDefault="00565826" w:rsidP="00BE0BA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ზედა და ქვედა ყბის ნერვების გაუტკივარების ტექნიკა ფანტომზე</w:t>
            </w:r>
            <w:r w:rsidR="00BE0BAC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-2 ქულა</w:t>
            </w:r>
          </w:p>
          <w:p w14:paraId="6CCA999A" w14:textId="77777777" w:rsidR="00AE41C2" w:rsidRPr="00623CF3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BE0BAC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 ქულა</w:t>
            </w:r>
          </w:p>
        </w:tc>
      </w:tr>
      <w:tr w:rsidR="00815527" w:rsidRPr="00623CF3" w14:paraId="6356F225" w14:textId="77777777" w:rsidTr="0071521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F6D13" w14:textId="77777777" w:rsidR="00AE41C2" w:rsidRPr="00623CF3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10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85AA7" w14:textId="77777777" w:rsidR="00CE78C4" w:rsidRPr="00623CF3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408A901C" w14:textId="77777777" w:rsidR="00BE0BAC" w:rsidRPr="00623CF3" w:rsidRDefault="0010387C" w:rsidP="00BE0BA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BE0BAC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- 1 ქულა</w:t>
            </w:r>
          </w:p>
          <w:p w14:paraId="1EC75B0A" w14:textId="77777777" w:rsidR="0010387C" w:rsidRPr="00623CF3" w:rsidRDefault="0010387C" w:rsidP="0010387C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ინფილტრაციული გაუტკივარება, მისი ჩატარების ტექნიკა.</w:t>
            </w:r>
          </w:p>
          <w:p w14:paraId="60FC5271" w14:textId="77777777" w:rsidR="0010387C" w:rsidRPr="00623CF3" w:rsidRDefault="0010387C" w:rsidP="0010387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 w:rsidR="00BE0BAC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ქულა</w:t>
            </w:r>
          </w:p>
          <w:p w14:paraId="4AF3A1A6" w14:textId="77777777" w:rsidR="00BE0BAC" w:rsidRPr="00623CF3" w:rsidRDefault="0010387C" w:rsidP="00BE0BA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ზედა და ქვედა ყბის ნერვების გაუტკივარების ტექნიკა ფანტომზე </w:t>
            </w:r>
            <w:r w:rsidR="00BE0BAC" w:rsidRPr="00623CF3">
              <w:rPr>
                <w:rFonts w:ascii="Sylfaen" w:hAnsi="Sylfaen"/>
                <w:sz w:val="24"/>
                <w:szCs w:val="24"/>
                <w:lang w:val="ka-GE"/>
              </w:rPr>
              <w:t>- 2 ქულა</w:t>
            </w:r>
          </w:p>
          <w:p w14:paraId="7F8D4D05" w14:textId="77777777" w:rsidR="00BE0BAC" w:rsidRPr="00623CF3" w:rsidRDefault="0010387C" w:rsidP="00BE0BA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ინფილტრაციული გაუტკივარების ტექნიკა ფანტომზე</w:t>
            </w:r>
            <w:r w:rsidR="00BE0BAC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-1 ქულა</w:t>
            </w:r>
          </w:p>
          <w:p w14:paraId="6AD0B259" w14:textId="77777777" w:rsidR="00AE41C2" w:rsidRPr="00623CF3" w:rsidRDefault="00CE78C4" w:rsidP="0010387C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შეფასება:  </w:t>
            </w:r>
            <w:r w:rsidR="00BE0BAC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 ქულა</w:t>
            </w:r>
          </w:p>
        </w:tc>
      </w:tr>
      <w:tr w:rsidR="00815527" w:rsidRPr="00623CF3" w14:paraId="22DADDB2" w14:textId="77777777" w:rsidTr="00715216">
        <w:trPr>
          <w:trHeight w:val="1259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47259" w14:textId="77777777" w:rsidR="00AE41C2" w:rsidRPr="00623CF3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F3924D" w14:textId="77777777" w:rsidR="00CE78C4" w:rsidRPr="00623CF3" w:rsidRDefault="00CE78C4" w:rsidP="00CA4D6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1140893D" w14:textId="77777777" w:rsidR="00BE0BAC" w:rsidRPr="00623CF3" w:rsidRDefault="0010387C" w:rsidP="00CA4D6F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BE0BAC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- 1 ქულა</w:t>
            </w:r>
          </w:p>
          <w:p w14:paraId="73DDA6F9" w14:textId="77777777" w:rsidR="0010387C" w:rsidRPr="00623CF3" w:rsidRDefault="0010387C" w:rsidP="00CA4D6F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ზედა ყბის ნერვის ტოტების გაუტკივარება.</w:t>
            </w:r>
          </w:p>
          <w:p w14:paraId="195B990B" w14:textId="77777777" w:rsidR="0010387C" w:rsidRPr="00623CF3" w:rsidRDefault="0010387C" w:rsidP="00CA4D6F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 w:rsidR="00BE0BAC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-2 ქულა</w:t>
            </w:r>
          </w:p>
          <w:p w14:paraId="6A0AF4C3" w14:textId="77777777" w:rsidR="00BE0BAC" w:rsidRPr="00623CF3" w:rsidRDefault="0010387C" w:rsidP="00CA4D6F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ზედა და ქვედა ყბის ნერვების გაუტკივარების ტექნიკა ფანტომზე</w:t>
            </w:r>
            <w:r w:rsidR="00BE0BAC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="006A148D" w:rsidRPr="00623CF3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="00BE0BAC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ქულა</w:t>
            </w:r>
          </w:p>
          <w:p w14:paraId="415CDEC4" w14:textId="77777777" w:rsidR="00AE41C2" w:rsidRPr="00623CF3" w:rsidRDefault="00CE78C4" w:rsidP="00CA4D6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BE0BAC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 ქულა</w:t>
            </w:r>
          </w:p>
        </w:tc>
      </w:tr>
      <w:tr w:rsidR="00815527" w:rsidRPr="00623CF3" w14:paraId="2F2D29FC" w14:textId="77777777" w:rsidTr="003C3541">
        <w:trPr>
          <w:trHeight w:val="1266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7BCFF" w14:textId="77777777" w:rsidR="00AE41C2" w:rsidRPr="00623CF3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9A597B" w14:textId="77777777" w:rsidR="00CE78C4" w:rsidRPr="00623CF3" w:rsidRDefault="00CE78C4" w:rsidP="00CA4D6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21678B2B" w14:textId="77777777" w:rsidR="006A148D" w:rsidRPr="00623CF3" w:rsidRDefault="0010387C" w:rsidP="00CA4D6F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6A148D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-1 ქულა</w:t>
            </w:r>
          </w:p>
          <w:p w14:paraId="1C52AF0A" w14:textId="33FBCFAB" w:rsidR="0010387C" w:rsidRPr="00623CF3" w:rsidRDefault="0010387C" w:rsidP="00CA4D6F">
            <w:pPr>
              <w:spacing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 xml:space="preserve">ქვედა ყბის ნერვის ტოტების გაუტკივარება (მანდიბულური, </w:t>
            </w:r>
            <w:r w:rsidR="005B4573">
              <w:rPr>
                <w:rFonts w:ascii="Sylfaen" w:hAnsi="Sylfaen"/>
                <w:sz w:val="24"/>
                <w:szCs w:val="24"/>
              </w:rPr>
              <w:t>ტორ</w:t>
            </w:r>
            <w:r w:rsidR="005B4573">
              <w:rPr>
                <w:rFonts w:ascii="Sylfaen" w:hAnsi="Sylfaen"/>
                <w:sz w:val="24"/>
                <w:szCs w:val="24"/>
                <w:lang w:val="ka-GE"/>
              </w:rPr>
              <w:t>უ</w:t>
            </w:r>
            <w:r w:rsidRPr="00623CF3">
              <w:rPr>
                <w:rFonts w:ascii="Sylfaen" w:hAnsi="Sylfaen"/>
                <w:sz w:val="24"/>
                <w:szCs w:val="24"/>
              </w:rPr>
              <w:t>სული, ტორესო-მანდიბულური ანესთეზია. პირგარეთა მეთოდები).</w:t>
            </w:r>
          </w:p>
          <w:p w14:paraId="2B11D1E0" w14:textId="77777777" w:rsidR="0010387C" w:rsidRPr="00623CF3" w:rsidRDefault="0010387C" w:rsidP="00CA4D6F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 w:rsidR="006A148D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- 2 ქულა</w:t>
            </w:r>
          </w:p>
          <w:p w14:paraId="65AD3D8A" w14:textId="77777777" w:rsidR="006A148D" w:rsidRPr="00623CF3" w:rsidRDefault="0010387C" w:rsidP="00CA4D6F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ზედა და ქვედა ყბის ნერვების გაუტკივარების ტექნიკა ფანტომზე</w:t>
            </w:r>
            <w:r w:rsidR="006A148D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-2 ქულა</w:t>
            </w:r>
          </w:p>
          <w:p w14:paraId="421EB5B1" w14:textId="77777777" w:rsidR="00AE41C2" w:rsidRPr="00623CF3" w:rsidRDefault="00CE78C4" w:rsidP="00CA4D6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6A148D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 ქულა</w:t>
            </w:r>
          </w:p>
        </w:tc>
      </w:tr>
      <w:tr w:rsidR="00815527" w:rsidRPr="00623CF3" w14:paraId="754CD643" w14:textId="77777777" w:rsidTr="00715216">
        <w:trPr>
          <w:trHeight w:val="2626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647D" w14:textId="77777777" w:rsidR="00AE41C2" w:rsidRPr="00623CF3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BF53C" w14:textId="77777777" w:rsidR="00CE78C4" w:rsidRPr="00623CF3" w:rsidRDefault="00CE78C4" w:rsidP="00CA4D6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09CBF94F" w14:textId="77777777" w:rsidR="006A148D" w:rsidRPr="00623CF3" w:rsidRDefault="0010387C" w:rsidP="00CA4D6F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6A148D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- 1 ქულა</w:t>
            </w:r>
          </w:p>
          <w:p w14:paraId="7127FE93" w14:textId="77777777" w:rsidR="0010387C" w:rsidRPr="00623CF3" w:rsidRDefault="0010387C" w:rsidP="00CA4D6F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ლოყისა და ენის ნერვის გაუტკივარება. მენტალური ანესთეზია.</w:t>
            </w:r>
          </w:p>
          <w:p w14:paraId="265E340E" w14:textId="77777777" w:rsidR="0010387C" w:rsidRPr="00623CF3" w:rsidRDefault="0010387C" w:rsidP="00CA4D6F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 w:rsidR="006A148D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2 ქულა</w:t>
            </w:r>
          </w:p>
          <w:p w14:paraId="06FFD13C" w14:textId="77777777" w:rsidR="0010387C" w:rsidRPr="00623CF3" w:rsidRDefault="0010387C" w:rsidP="00CA4D6F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ზედა და ქვედა ყბის ნერვების გაუტკივარების ტექნიკა ფანტომზე </w:t>
            </w:r>
            <w:r w:rsidR="0072548E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- 2 </w:t>
            </w:r>
            <w:r w:rsidR="006A148D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ქულა</w:t>
            </w:r>
          </w:p>
          <w:p w14:paraId="1F0A9D9A" w14:textId="77777777" w:rsidR="00AE41C2" w:rsidRPr="00623CF3" w:rsidRDefault="00CE78C4" w:rsidP="00CA4D6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2548E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 ქულა</w:t>
            </w:r>
          </w:p>
        </w:tc>
      </w:tr>
      <w:tr w:rsidR="00815527" w:rsidRPr="00623CF3" w14:paraId="4F9A88E6" w14:textId="77777777" w:rsidTr="00715216">
        <w:trPr>
          <w:trHeight w:val="876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4C6D2" w14:textId="77777777" w:rsidR="00AE41C2" w:rsidRPr="00623CF3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C3124" w14:textId="77777777" w:rsidR="00CE78C4" w:rsidRPr="00623CF3" w:rsidRDefault="00CE78C4" w:rsidP="00CA4D6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</w:p>
          <w:p w14:paraId="7DC61D86" w14:textId="77777777" w:rsidR="0010387C" w:rsidRPr="00623CF3" w:rsidRDefault="0010387C" w:rsidP="00CA4D6F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ზედა ყბის ნერვის და ქვედა ყბის ნერვის გაუტკივარება მრგვალ და ოვალურ ხვრელებთან (ბაზალური ანუ ღეროს ანესთეზია). ადგილობრივი გაუტკივარების გართულებები.</w:t>
            </w:r>
            <w:r w:rsidRPr="00623CF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346789A7" w14:textId="77777777" w:rsidR="00CE78C4" w:rsidRPr="00623CF3" w:rsidRDefault="00CE78C4" w:rsidP="00CA4D6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03189BC5" w14:textId="77777777" w:rsidR="0010387C" w:rsidRPr="00623CF3" w:rsidRDefault="0010387C" w:rsidP="00CA4D6F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72548E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- 1 ქულა</w:t>
            </w:r>
          </w:p>
          <w:p w14:paraId="621C8EB6" w14:textId="77777777" w:rsidR="0010387C" w:rsidRPr="00623CF3" w:rsidRDefault="0010387C" w:rsidP="00CA4D6F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ზედა ყბისა და ქვედა ყბის ნერვის გაუტკივარება. (ბაზალური ანუ ღეროს ანესთეზია).</w:t>
            </w:r>
          </w:p>
          <w:p w14:paraId="7C9BB428" w14:textId="77777777" w:rsidR="0010387C" w:rsidRPr="00623CF3" w:rsidRDefault="0010387C" w:rsidP="00CA4D6F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 w:rsidR="0072548E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- 2 ქულა</w:t>
            </w:r>
          </w:p>
          <w:p w14:paraId="7C5B63C7" w14:textId="77777777" w:rsidR="0010387C" w:rsidRPr="00623CF3" w:rsidRDefault="0010387C" w:rsidP="00CA4D6F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ზედა და ქვედა ყბის ნერვების გაუტკივარების ტექნიკა ფანტომზე </w:t>
            </w:r>
            <w:r w:rsidR="0072548E" w:rsidRPr="00623CF3">
              <w:rPr>
                <w:rFonts w:ascii="Sylfaen" w:hAnsi="Sylfaen"/>
                <w:sz w:val="24"/>
                <w:szCs w:val="24"/>
                <w:lang w:val="ka-GE"/>
              </w:rPr>
              <w:t>- 2 ქულა</w:t>
            </w:r>
          </w:p>
          <w:p w14:paraId="3C314A28" w14:textId="07E84993" w:rsidR="00AE41C2" w:rsidRDefault="00CE78C4" w:rsidP="00CA4D6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2548E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 ქულა</w:t>
            </w:r>
          </w:p>
          <w:p w14:paraId="755B3529" w14:textId="77777777" w:rsidR="00E03171" w:rsidRDefault="00E03171" w:rsidP="00CA4D6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590FD63B" w14:textId="4055F1FD" w:rsidR="00CA4D6F" w:rsidRPr="00623CF3" w:rsidRDefault="00CA4D6F" w:rsidP="00CA4D6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623CF3" w14:paraId="507DB1B1" w14:textId="77777777" w:rsidTr="0071521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2B5DE" w14:textId="77777777" w:rsidR="00AE41C2" w:rsidRPr="00623CF3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0F72" w14:textId="77777777" w:rsidR="00CE78C4" w:rsidRPr="00623CF3" w:rsidRDefault="00CE78C4" w:rsidP="00CA4D6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71C53D63" w14:textId="77777777" w:rsidR="0010387C" w:rsidRPr="00623CF3" w:rsidRDefault="0010387C" w:rsidP="00CA4D6F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</w:t>
            </w:r>
            <w:r w:rsidR="0072548E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- 1 ქულა</w:t>
            </w:r>
          </w:p>
          <w:p w14:paraId="36D0E8EA" w14:textId="77777777" w:rsidR="0010387C" w:rsidRPr="00623CF3" w:rsidRDefault="0010387C" w:rsidP="00CA4D6F">
            <w:pPr>
              <w:spacing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ზედა ყბისა და ქვედა ყბის ნერვის გაუტკივარება  (ბაზალური ანუ ღეროს ანესთეზია).</w:t>
            </w:r>
          </w:p>
          <w:p w14:paraId="07842CDB" w14:textId="77777777" w:rsidR="0010387C" w:rsidRPr="00623CF3" w:rsidRDefault="0010387C" w:rsidP="00CA4D6F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 w:rsidR="0072548E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- 2 ქულა </w:t>
            </w:r>
          </w:p>
          <w:p w14:paraId="74B98AD9" w14:textId="77777777" w:rsidR="0010387C" w:rsidRPr="00623CF3" w:rsidRDefault="0010387C" w:rsidP="00CA4D6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ზედა და ქვედა ყბის ნერვების გაუტკივარების ტექნიკა ფანტომზე</w:t>
            </w:r>
            <w:r w:rsidR="0072548E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-2 ქულა</w:t>
            </w:r>
          </w:p>
          <w:p w14:paraId="0D109701" w14:textId="77777777" w:rsidR="00AE41C2" w:rsidRPr="00623CF3" w:rsidRDefault="00CE78C4" w:rsidP="00CA4D6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2548E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 ქულა</w:t>
            </w:r>
          </w:p>
        </w:tc>
      </w:tr>
      <w:tr w:rsidR="00815527" w:rsidRPr="00623CF3" w14:paraId="29692408" w14:textId="77777777" w:rsidTr="00715216"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6B337" w14:textId="77777777" w:rsidR="00AE41C2" w:rsidRPr="00623CF3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16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E546" w14:textId="77777777" w:rsidR="000F0AC7" w:rsidRPr="00623CF3" w:rsidRDefault="00CE78C4" w:rsidP="00CA4D6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</w:t>
            </w:r>
            <w:r w:rsidR="0072548E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მეცადინეობა:</w:t>
            </w:r>
          </w:p>
          <w:p w14:paraId="34999349" w14:textId="77777777" w:rsidR="0072548E" w:rsidRPr="00623CF3" w:rsidRDefault="0072548E" w:rsidP="00CA4D6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ფანტომზე  პრაქტიკული უნარ- ჩვევების შემაჯამებელი შეფასება-5 ქულა</w:t>
            </w:r>
          </w:p>
          <w:p w14:paraId="02B42932" w14:textId="77777777" w:rsidR="00A52AC4" w:rsidRPr="00623CF3" w:rsidRDefault="00A52AC4" w:rsidP="00CA4D6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ადგილობრივი საანესთეზიო ხსნარები. ინფილტრაციული და რეგიონული 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გაუტკივარების მეთოდების  განხორციელება.</w:t>
            </w:r>
          </w:p>
          <w:p w14:paraId="549D1630" w14:textId="77777777" w:rsidR="00AE41C2" w:rsidRPr="00623CF3" w:rsidRDefault="00CE78C4" w:rsidP="00CA4D6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2548E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 ქულა.</w:t>
            </w:r>
          </w:p>
        </w:tc>
      </w:tr>
      <w:tr w:rsidR="00CE78C4" w:rsidRPr="00623CF3" w14:paraId="5900F7A4" w14:textId="77777777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5DBB6D0" w14:textId="47135EE7" w:rsidR="00CA4D6F" w:rsidRPr="00623CF3" w:rsidRDefault="00CE78C4" w:rsidP="00E03171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დასკვნითი გამოცდა</w:t>
            </w:r>
          </w:p>
        </w:tc>
      </w:tr>
      <w:tr w:rsidR="00815527" w:rsidRPr="00623CF3" w14:paraId="7AE2B2F8" w14:textId="77777777" w:rsidTr="00CA4D6F">
        <w:trPr>
          <w:trHeight w:val="55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D398" w14:textId="77777777" w:rsidR="00D72B5F" w:rsidRPr="00623CF3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BE13" w14:textId="19A9BF1D" w:rsidR="00D72B5F" w:rsidRPr="00623CF3" w:rsidRDefault="00950028" w:rsidP="00CA4D6F">
            <w:pPr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623CF3">
              <w:rPr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623CF3">
              <w:rPr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მეცადინეობა. </w:t>
            </w:r>
          </w:p>
        </w:tc>
      </w:tr>
      <w:tr w:rsidR="00815527" w:rsidRPr="00623CF3" w14:paraId="0B980792" w14:textId="77777777" w:rsidTr="0071521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CCA7" w14:textId="77777777" w:rsidR="00D72B5F" w:rsidRPr="00623CF3" w:rsidRDefault="00D72B5F" w:rsidP="00CA4D6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623CF3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623CF3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623CF3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068D" w14:textId="77777777" w:rsidR="00D72B5F" w:rsidRPr="00623CF3" w:rsidRDefault="00950028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საფანტომო კაბინეტი</w:t>
            </w:r>
          </w:p>
        </w:tc>
      </w:tr>
      <w:tr w:rsidR="00815527" w:rsidRPr="00623CF3" w14:paraId="3B3335D8" w14:textId="77777777" w:rsidTr="0071521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364B" w14:textId="77777777" w:rsidR="001D6D9E" w:rsidRPr="00623CF3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B550" w14:textId="0CE9C1DE" w:rsidR="001D6D9E" w:rsidRDefault="001D6D9E" w:rsidP="00CA4D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 მეთოდები</w:t>
            </w:r>
            <w:r w:rsidR="00CA4D6F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14:paraId="7EBF06BC" w14:textId="77777777" w:rsidR="00CA4D6F" w:rsidRPr="00623CF3" w:rsidRDefault="00CA4D6F" w:rsidP="00CA4D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</w:rPr>
            </w:pPr>
          </w:p>
          <w:p w14:paraId="462A7E47" w14:textId="77777777" w:rsidR="00950028" w:rsidRPr="00623CF3" w:rsidRDefault="00950028" w:rsidP="00950028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623CF3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623CF3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673B36D1" w14:textId="77777777" w:rsidR="00950028" w:rsidRPr="00623CF3" w:rsidRDefault="00950028" w:rsidP="00950028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/>
                <w:bCs/>
                <w:sz w:val="24"/>
                <w:szCs w:val="24"/>
                <w:lang w:val="ka-GE"/>
              </w:rPr>
            </w:pPr>
            <w:r w:rsidRPr="00623CF3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>მასალის დემონსტრირება</w:t>
            </w:r>
            <w:r w:rsidRPr="00623CF3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- საჩვენებელი მასალის გამოყენება, </w:t>
            </w:r>
            <w:r w:rsidRPr="00623CF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623CF3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ვიზუალური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623CF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623CF3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623CF3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623CF3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65B2E5A3" w14:textId="16AEA6D0" w:rsidR="00950028" w:rsidRPr="00970420" w:rsidRDefault="00950028" w:rsidP="0095002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 ხელმძღვანელის ზედამხედველობით კონკრეტული პრაქტიკული სამუშაოს შესრულება, </w:t>
            </w:r>
            <w:r w:rsidRPr="00623CF3">
              <w:rPr>
                <w:rFonts w:ascii="Sylfaen" w:hAnsi="Sylfaen"/>
                <w:sz w:val="24"/>
                <w:szCs w:val="24"/>
              </w:rPr>
              <w:t>ფანტომებ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ზე. </w:t>
            </w:r>
            <w:r w:rsidRPr="00623CF3">
              <w:rPr>
                <w:rFonts w:ascii="Sylfaen" w:hAnsi="Sylfaen" w:cs="Sylfaen"/>
                <w:sz w:val="24"/>
                <w:szCs w:val="24"/>
              </w:rPr>
              <w:t>კლინიკური</w:t>
            </w:r>
            <w:r w:rsidRPr="00623CF3">
              <w:rPr>
                <w:sz w:val="24"/>
                <w:szCs w:val="24"/>
              </w:rPr>
              <w:t xml:space="preserve">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და </w:t>
            </w:r>
            <w:r w:rsidRPr="00623CF3">
              <w:rPr>
                <w:rFonts w:ascii="Sylfaen" w:hAnsi="Sylfaen" w:cs="Sylfaen"/>
                <w:sz w:val="24"/>
                <w:szCs w:val="24"/>
              </w:rPr>
              <w:t>კომუნიკაციური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 w:cs="Sylfaen"/>
                <w:sz w:val="24"/>
                <w:szCs w:val="24"/>
              </w:rPr>
              <w:t>უნარ</w:t>
            </w:r>
            <w:r w:rsidRPr="00623CF3">
              <w:rPr>
                <w:sz w:val="24"/>
                <w:szCs w:val="24"/>
              </w:rPr>
              <w:t>-</w:t>
            </w:r>
            <w:r w:rsidRPr="00623CF3">
              <w:rPr>
                <w:rFonts w:ascii="Sylfaen" w:hAnsi="Sylfaen" w:cs="Sylfaen"/>
                <w:sz w:val="24"/>
                <w:szCs w:val="24"/>
              </w:rPr>
              <w:t>ჩვევების</w:t>
            </w:r>
            <w:r w:rsidRPr="00623CF3">
              <w:rPr>
                <w:sz w:val="24"/>
                <w:szCs w:val="24"/>
              </w:rPr>
              <w:t xml:space="preserve"> </w:t>
            </w:r>
            <w:r w:rsidRPr="00623CF3">
              <w:rPr>
                <w:rFonts w:ascii="Sylfaen" w:hAnsi="Sylfaen" w:cs="Sylfaen"/>
                <w:sz w:val="24"/>
                <w:szCs w:val="24"/>
              </w:rPr>
              <w:t>გამომუშავება</w:t>
            </w:r>
            <w:r w:rsidRPr="00623CF3">
              <w:rPr>
                <w:sz w:val="24"/>
                <w:szCs w:val="24"/>
              </w:rPr>
              <w:t>/</w:t>
            </w:r>
            <w:r w:rsidRPr="00623CF3">
              <w:rPr>
                <w:rFonts w:ascii="Sylfaen" w:hAnsi="Sylfaen" w:cs="Sylfaen"/>
                <w:sz w:val="24"/>
                <w:szCs w:val="24"/>
              </w:rPr>
              <w:t>დემონსტრ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ირება</w:t>
            </w:r>
            <w:r w:rsidRPr="00623CF3">
              <w:rPr>
                <w:sz w:val="24"/>
                <w:szCs w:val="24"/>
              </w:rPr>
              <w:t>,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sz w:val="24"/>
                <w:szCs w:val="24"/>
              </w:rPr>
              <w:t xml:space="preserve">  </w:t>
            </w:r>
            <w:r w:rsidRPr="00623CF3">
              <w:rPr>
                <w:rFonts w:ascii="Sylfaen" w:hAnsi="Sylfaen" w:cs="Sylfaen"/>
                <w:sz w:val="24"/>
                <w:szCs w:val="24"/>
              </w:rPr>
              <w:t>ანამნეზის</w:t>
            </w:r>
            <w:r w:rsidRPr="00623CF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შეგროვება</w:t>
            </w:r>
            <w:r w:rsidRPr="00623CF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და წერილობითი ფორმით რეგისტრაცია. </w:t>
            </w:r>
          </w:p>
          <w:p w14:paraId="4542264B" w14:textId="374076E8" w:rsidR="00970420" w:rsidRPr="00623CF3" w:rsidRDefault="00970420" w:rsidP="0095002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sz w:val="24"/>
                <w:szCs w:val="24"/>
              </w:rPr>
              <w:t xml:space="preserve">TBL </w:t>
            </w:r>
          </w:p>
          <w:p w14:paraId="1B2085C5" w14:textId="77777777" w:rsidR="00950028" w:rsidRPr="00623CF3" w:rsidRDefault="00950028" w:rsidP="0095002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49B88B17" w14:textId="77777777" w:rsidR="00950028" w:rsidRPr="00623CF3" w:rsidRDefault="00950028" w:rsidP="00CA4D6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14:paraId="6BDDE8A7" w14:textId="7634E3AD" w:rsidR="001D6D9E" w:rsidRPr="00623CF3" w:rsidRDefault="00950028" w:rsidP="00CA4D6F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0A136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წერითი მუშაობის მეთოდი -</w:t>
            </w:r>
            <w:r w:rsidRPr="000A1363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0A1363">
              <w:rPr>
                <w:rFonts w:ascii="Sylfaen" w:hAnsi="Sylfaen"/>
                <w:sz w:val="24"/>
                <w:szCs w:val="24"/>
                <w:lang w:val="ka-GE"/>
              </w:rPr>
              <w:t xml:space="preserve">, ჩანაწერების გაკეთება; </w:t>
            </w:r>
          </w:p>
        </w:tc>
      </w:tr>
      <w:tr w:rsidR="00815527" w:rsidRPr="00623CF3" w14:paraId="1C77154C" w14:textId="77777777" w:rsidTr="00715216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57DF4" w14:textId="77777777" w:rsidR="00D72B5F" w:rsidRPr="00623CF3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D55B" w14:textId="77777777" w:rsidR="00D72B5F" w:rsidRPr="00623CF3" w:rsidRDefault="00D72B5F" w:rsidP="00CA4D6F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623CF3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4F7C6A66" w14:textId="77777777" w:rsidR="0086085D" w:rsidRPr="003F553A" w:rsidRDefault="0086085D" w:rsidP="0086085D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ხუ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თი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სახის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დადებით შეფასებას:</w:t>
            </w:r>
          </w:p>
          <w:p w14:paraId="730A9A40" w14:textId="77777777" w:rsidR="0086085D" w:rsidRPr="003F553A" w:rsidRDefault="0086085D" w:rsidP="0086085D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(A)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ფრიადი  –  91 –100 ქულა;</w:t>
            </w:r>
          </w:p>
          <w:p w14:paraId="78CC8939" w14:textId="77777777" w:rsidR="0086085D" w:rsidRPr="003F553A" w:rsidRDefault="0086085D" w:rsidP="0086085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(B)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ძალიან კარგი –  81–90 ქულა;</w:t>
            </w:r>
          </w:p>
          <w:p w14:paraId="59B95933" w14:textId="77777777" w:rsidR="0086085D" w:rsidRPr="003F553A" w:rsidRDefault="0086085D" w:rsidP="0086085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(C)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კარგი –  71–80 ქულა;</w:t>
            </w:r>
          </w:p>
          <w:p w14:paraId="369FDF5B" w14:textId="77777777" w:rsidR="0086085D" w:rsidRPr="003F553A" w:rsidRDefault="0086085D" w:rsidP="0086085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(D)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დამაკმაყოფილებელი –  61–70 ქულა;</w:t>
            </w:r>
          </w:p>
          <w:p w14:paraId="2E487A21" w14:textId="77777777" w:rsidR="0086085D" w:rsidRDefault="0086085D" w:rsidP="0086085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(E)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საკმარისი –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51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60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>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2D821630" w14:textId="77777777" w:rsidR="0086085D" w:rsidRPr="003F553A" w:rsidRDefault="0086085D" w:rsidP="0086085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</w:p>
          <w:p w14:paraId="7299ECE0" w14:textId="77777777" w:rsidR="0086085D" w:rsidRPr="003F553A" w:rsidRDefault="0086085D" w:rsidP="0086085D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3F553A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ორი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 xml:space="preserve"> სახის უარყოფით შეფასებას:</w:t>
            </w:r>
          </w:p>
          <w:p w14:paraId="16214B7B" w14:textId="77777777" w:rsidR="0086085D" w:rsidRPr="003F553A" w:rsidRDefault="0086085D" w:rsidP="0086085D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Times New Roman"/>
                <w:sz w:val="24"/>
                <w:szCs w:val="24"/>
                <w:lang w:bidi="en-US"/>
              </w:rPr>
              <w:t>(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FX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bidi="en-US"/>
              </w:rPr>
              <w:t>)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ვერ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ჩააბარა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 xml:space="preserve"> –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41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,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ჩასაბარებლად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მეტი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სჭირდება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ეძლევა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დამოუკიდებელი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მუშაობით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დამატებით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გამოცდაზე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ერთხელ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გასვლის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უფლება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. </w:t>
            </w:r>
          </w:p>
          <w:p w14:paraId="16597C23" w14:textId="77777777" w:rsidR="0086085D" w:rsidRDefault="0086085D" w:rsidP="0086085D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(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pt-PT" w:bidi="en-US"/>
              </w:rPr>
              <w:t xml:space="preserve">)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ჩაიჭრა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ნაკლები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მიერ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ჩატარებული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სამუშაო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საკმარისი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მას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სასწავლო კურსი/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საგანი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ახლიდან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აქვს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შესასწავლი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01FC0503" w14:textId="77777777" w:rsidR="0086085D" w:rsidRPr="003F553A" w:rsidRDefault="0086085D" w:rsidP="0086085D">
            <w:pPr>
              <w:spacing w:after="0" w:line="240" w:lineRule="auto"/>
              <w:ind w:firstLine="291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</w:pPr>
            <w:r w:rsidRPr="00714BD4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იმ შემთხვევაში თუ სტუდენტის შუალედური შეფასება ტოლია ან მეტია 51 ქულის, სტუდენტი ვალდებულია დასკვნით შეფასებაში გადალახოს მინიმალური კომპეტენციის ზღვარი.</w:t>
            </w:r>
          </w:p>
          <w:p w14:paraId="7DDEBF2F" w14:textId="77777777" w:rsidR="00CA4D6F" w:rsidRPr="00623CF3" w:rsidRDefault="00CA4D6F" w:rsidP="00CA4D6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</w:p>
          <w:p w14:paraId="1B09E0E8" w14:textId="1734B379" w:rsidR="00FC0033" w:rsidRPr="00FC0033" w:rsidRDefault="00FC0033" w:rsidP="00FC0033">
            <w:pPr>
              <w:spacing w:after="0" w:line="240" w:lineRule="auto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</w:pPr>
            <w:r w:rsidRPr="00FC0033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 xml:space="preserve">სტუდენტის შეფასება ხდება 100 ქულიანი სისტემით, </w:t>
            </w:r>
            <w:r w:rsidRPr="00FC0033">
              <w:rPr>
                <w:rFonts w:ascii="Sylfaen" w:eastAsia="Times New Roman" w:hAnsi="Sylfaen" w:cs="Times New Roman"/>
                <w:sz w:val="24"/>
                <w:szCs w:val="24"/>
                <w:lang w:eastAsia="ru-RU"/>
              </w:rPr>
              <w:t>რომელიც ნაწილდება შემდეგნაირად:</w:t>
            </w:r>
            <w:r w:rsidRPr="00FC0033">
              <w:rPr>
                <w:rFonts w:ascii="Sylfaen" w:eastAsia="Times New Roman" w:hAnsi="Sylfaen" w:cs="Times New Roman"/>
                <w:sz w:val="24"/>
                <w:szCs w:val="24"/>
                <w:lang w:val="ka-GE" w:eastAsia="ru-RU"/>
              </w:rPr>
              <w:t xml:space="preserve"> </w:t>
            </w:r>
            <w:r w:rsidRPr="00FC0033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>60 ქულა - შუალედური შეფას</w:t>
            </w:r>
            <w:r w:rsidR="004A5A79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>ება, 40 ქულა - დასკვნითი შეფასება</w:t>
            </w:r>
            <w:bookmarkStart w:id="0" w:name="_GoBack"/>
            <w:bookmarkEnd w:id="0"/>
            <w:r w:rsidRPr="00FC0033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>.</w:t>
            </w:r>
          </w:p>
          <w:p w14:paraId="1BA69BB6" w14:textId="77777777" w:rsidR="00CA4D6F" w:rsidRDefault="00CA4D6F" w:rsidP="00CA4D6F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</w:rPr>
            </w:pPr>
          </w:p>
          <w:p w14:paraId="0163FA25" w14:textId="1990A55C" w:rsidR="00CA4D6F" w:rsidRPr="00CA4D6F" w:rsidRDefault="00CA4D6F" w:rsidP="00CA4D6F">
            <w:pPr>
              <w:spacing w:after="0" w:line="240" w:lineRule="auto"/>
              <w:jc w:val="both"/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  <w:t>შუალედური შეფასების მინიმალური კომპეტენციის ზღვარი 30 ქულა</w:t>
            </w:r>
          </w:p>
          <w:p w14:paraId="2FA01E42" w14:textId="6BED5C44" w:rsidR="008F6738" w:rsidRDefault="0017790F" w:rsidP="00D03DBF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დასკვნითი შეფასების </w:t>
            </w:r>
            <w:r w:rsidR="008F6738" w:rsidRPr="00623CF3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CA4D6F"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მინიმალური კომპეტენციის ზღვარი </w:t>
            </w:r>
            <w:r w:rsidR="008F6738" w:rsidRPr="00623CF3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21 ქულა </w:t>
            </w:r>
          </w:p>
          <w:p w14:paraId="0B7D193C" w14:textId="77777777" w:rsidR="00FC0033" w:rsidRPr="00FC0033" w:rsidRDefault="00FC0033" w:rsidP="00FC0033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421" w:right="-15"/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FC0033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შეფასების ქულათა ჯამს სემესტრი</w:t>
            </w:r>
            <w:r w:rsidRPr="00FC003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FC003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5E455F60" w14:textId="79A4E77A" w:rsidR="00744704" w:rsidRPr="00177260" w:rsidRDefault="00744704" w:rsidP="00FC0033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Sylfaen" w:hAnsi="Sylfaen"/>
                <w:noProof/>
                <w:sz w:val="24"/>
                <w:szCs w:val="24"/>
                <w:lang w:val="ka-GE"/>
              </w:rPr>
            </w:pPr>
            <w:r w:rsidRPr="0017726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17726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ზეპირი პრეზენტაცია </w:t>
            </w:r>
            <w:r w:rsidRPr="00177260">
              <w:rPr>
                <w:rFonts w:ascii="Sylfaen" w:hAnsi="Sylfaen"/>
                <w:b/>
                <w:noProof/>
                <w:sz w:val="24"/>
                <w:szCs w:val="24"/>
                <w:lang w:val="ka-GE"/>
              </w:rPr>
              <w:t xml:space="preserve">- </w:t>
            </w:r>
            <w:r w:rsidRPr="00177260">
              <w:rPr>
                <w:rFonts w:ascii="Sylfaen" w:hAnsi="Sylfaen"/>
                <w:noProof/>
                <w:sz w:val="24"/>
                <w:szCs w:val="24"/>
                <w:lang w:val="ka-GE"/>
              </w:rPr>
              <w:t>დავალებით განსაზღვრული</w:t>
            </w:r>
            <w:r w:rsidRPr="00177260">
              <w:rPr>
                <w:rFonts w:ascii="Sylfaen" w:hAnsi="Sylfaen"/>
                <w:b/>
                <w:noProof/>
                <w:sz w:val="24"/>
                <w:szCs w:val="24"/>
                <w:lang w:val="ka-GE"/>
              </w:rPr>
              <w:t xml:space="preserve"> </w:t>
            </w:r>
            <w:r w:rsidRPr="00177260">
              <w:rPr>
                <w:rFonts w:ascii="Sylfaen" w:hAnsi="Sylfaen"/>
                <w:noProof/>
                <w:sz w:val="24"/>
                <w:szCs w:val="24"/>
                <w:lang w:val="ka-GE"/>
              </w:rPr>
              <w:t>თემატიკის ფარგლებში სტუდენტის თეორიული ცოდნის შემოწმება გამოკითხვის ფორმით, თითოეული სტუდენტი ფასდება 12-ჯერ, თითო შეფასება - 1 ქულა, სულ - 12</w:t>
            </w:r>
            <w:r w:rsidR="007D4F8E" w:rsidRPr="00177260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177260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ქულა. </w:t>
            </w:r>
          </w:p>
          <w:p w14:paraId="2668D239" w14:textId="77777777" w:rsidR="00744704" w:rsidRPr="00623CF3" w:rsidRDefault="00744704" w:rsidP="0074470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შეფასების კრიტერიუმები:</w:t>
            </w:r>
          </w:p>
          <w:p w14:paraId="1E55A136" w14:textId="77777777" w:rsidR="00744704" w:rsidRPr="00623CF3" w:rsidRDefault="00744704" w:rsidP="00177260">
            <w:pPr>
              <w:spacing w:after="0" w:line="240" w:lineRule="auto"/>
              <w:jc w:val="both"/>
              <w:rPr>
                <w:rFonts w:ascii="Sylfaen" w:hAnsi="Sylfaen" w:cs="Sylfaen"/>
                <w:noProof/>
                <w:color w:val="000000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1 ქულა:</w:t>
            </w:r>
            <w:r w:rsidRPr="00623CF3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სტუდენტი  კარგად არის მომზადებული, ზედმიწევნით კარგად ფლობს სილაბუსით გათვალისწინებულ თეორიულ მასალას, პასუხი სრულყოფილი და დასაბუთებულია.</w:t>
            </w:r>
          </w:p>
          <w:p w14:paraId="5616598D" w14:textId="3DD9CC5D" w:rsidR="00744704" w:rsidRDefault="00744704" w:rsidP="00177260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 xml:space="preserve">0 ქულა: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სტუდენტი მოუმზადებელია. </w:t>
            </w:r>
          </w:p>
          <w:p w14:paraId="6781D98F" w14:textId="77777777" w:rsidR="00177260" w:rsidRPr="00623CF3" w:rsidRDefault="00177260" w:rsidP="00177260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2765442" w14:textId="39DD9C69" w:rsidR="00744704" w:rsidRDefault="00744704" w:rsidP="00FC0033">
            <w:pPr>
              <w:pStyle w:val="ListParagraph"/>
              <w:numPr>
                <w:ilvl w:val="0"/>
                <w:numId w:val="32"/>
              </w:num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17726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</w:t>
            </w:r>
            <w:r w:rsidRPr="0017726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77260">
              <w:rPr>
                <w:rFonts w:ascii="Sylfaen" w:hAnsi="Sylfaen"/>
                <w:b/>
                <w:sz w:val="24"/>
                <w:szCs w:val="24"/>
                <w:lang w:val="ka-GE"/>
              </w:rPr>
              <w:t>დემონსტრირება</w:t>
            </w:r>
            <w:r w:rsidRPr="0017726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</w:t>
            </w:r>
            <w:r w:rsidRPr="00177260">
              <w:rPr>
                <w:rFonts w:ascii="Sylfaen" w:hAnsi="Sylfaen" w:cs="AcadNusx"/>
                <w:sz w:val="24"/>
                <w:szCs w:val="24"/>
                <w:lang w:val="ka-GE"/>
              </w:rPr>
              <w:t>ტარდება ფანტომზე</w:t>
            </w:r>
            <w:r w:rsidR="00A063DC" w:rsidRPr="00177260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12- ჯერ ს</w:t>
            </w:r>
            <w:r w:rsidR="007D4F8E" w:rsidRPr="00177260">
              <w:rPr>
                <w:rFonts w:ascii="Sylfaen" w:hAnsi="Sylfaen" w:cs="AcadNusx"/>
                <w:sz w:val="24"/>
                <w:szCs w:val="24"/>
                <w:lang w:val="ka-GE"/>
              </w:rPr>
              <w:t>ე</w:t>
            </w:r>
            <w:r w:rsidR="00A063DC" w:rsidRPr="00177260">
              <w:rPr>
                <w:rFonts w:ascii="Sylfaen" w:hAnsi="Sylfaen" w:cs="AcadNusx"/>
                <w:sz w:val="24"/>
                <w:szCs w:val="24"/>
                <w:lang w:val="ka-GE"/>
              </w:rPr>
              <w:t>მესტრში,</w:t>
            </w:r>
            <w:r w:rsidR="00945ED7" w:rsidRPr="00177260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A063DC" w:rsidRPr="00177260">
              <w:rPr>
                <w:rFonts w:ascii="Sylfaen" w:hAnsi="Sylfaen" w:cs="AcadNusx"/>
                <w:sz w:val="24"/>
                <w:szCs w:val="24"/>
                <w:lang w:val="ka-GE"/>
              </w:rPr>
              <w:t>სულ-23 ქულა</w:t>
            </w:r>
            <w:r w:rsidR="00945ED7" w:rsidRPr="00177260">
              <w:rPr>
                <w:rFonts w:ascii="Sylfaen" w:hAnsi="Sylfaen" w:cs="AcadNusx"/>
                <w:sz w:val="24"/>
                <w:szCs w:val="24"/>
                <w:lang w:val="ka-GE"/>
              </w:rPr>
              <w:t>. მინიმალური კომპეტენციის ზღვარი - 12 ქულა.</w:t>
            </w:r>
          </w:p>
          <w:p w14:paraId="05C63540" w14:textId="77777777" w:rsidR="00177260" w:rsidRPr="00177260" w:rsidRDefault="00177260" w:rsidP="00177260">
            <w:pPr>
              <w:pStyle w:val="ListParagraph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7FAFC1A2" w14:textId="1FF58835" w:rsidR="00A063DC" w:rsidRDefault="00A063DC" w:rsidP="007D4F8E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შეფასების კრიტერიუმები:</w:t>
            </w:r>
          </w:p>
          <w:p w14:paraId="29771652" w14:textId="1D83009E" w:rsidR="00177260" w:rsidRPr="00177260" w:rsidRDefault="00177260" w:rsidP="007D4F8E">
            <w:pPr>
              <w:spacing w:line="240" w:lineRule="auto"/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3 ქულა -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თემის საფუძვლიან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ცოდნა,  სტომატოლოგიურ სავარძელთან მუშაობის პრინციპების  კარგად დემონსტრირება.</w:t>
            </w:r>
          </w:p>
          <w:p w14:paraId="7BE4947C" w14:textId="40105F92" w:rsidR="00177260" w:rsidRPr="00623CF3" w:rsidRDefault="00177260" w:rsidP="00177260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2 </w:t>
            </w:r>
            <w:r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თემის ცოდნა,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სტომატოლოგიურ სავარძელთან მუშაობის პრინციპების 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დამაკმაყოფილებელი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დემონსტრირება.</w:t>
            </w:r>
          </w:p>
          <w:p w14:paraId="0B2163E4" w14:textId="306A2CF1" w:rsidR="00177260" w:rsidRPr="00623CF3" w:rsidRDefault="00177260" w:rsidP="00177260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1 ქულა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თემის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არასრულყოფილი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ცოდნა, სტომატოლოგიურ სავარძელთან მუშაობის პრინციპების 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არასრულყოფილი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დემონსტრირება.</w:t>
            </w:r>
          </w:p>
          <w:p w14:paraId="1B01EBA3" w14:textId="43B94BA1" w:rsidR="00177260" w:rsidRPr="00177260" w:rsidRDefault="00177260" w:rsidP="00177260">
            <w:pPr>
              <w:spacing w:line="240" w:lineRule="auto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0 ქულა</w:t>
            </w:r>
            <w:r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არ ფლობს თეორიულ ცოდნას და პრაქტიკულ უნარებს</w:t>
            </w:r>
          </w:p>
          <w:p w14:paraId="73435871" w14:textId="77777777" w:rsidR="007D4F8E" w:rsidRPr="00623CF3" w:rsidRDefault="007D4F8E" w:rsidP="007D4F8E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40" w:lineRule="auto"/>
              <w:contextualSpacing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ED0CF7B" w14:textId="77777777" w:rsidR="00A063DC" w:rsidRPr="00623CF3" w:rsidRDefault="00A063DC" w:rsidP="007D4F8E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შეფასების კრიტერიუმები:</w:t>
            </w:r>
          </w:p>
          <w:p w14:paraId="1311689D" w14:textId="72175704" w:rsidR="00A063DC" w:rsidRPr="00623CF3" w:rsidRDefault="00A063DC" w:rsidP="007D4F8E">
            <w:pPr>
              <w:spacing w:line="24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177260">
              <w:rPr>
                <w:rFonts w:ascii="Sylfaen" w:hAnsi="Sylfaen"/>
                <w:b/>
                <w:bCs/>
                <w:noProof/>
                <w:sz w:val="24"/>
                <w:szCs w:val="24"/>
                <w:lang w:val="ka-GE"/>
              </w:rPr>
              <w:t>XV</w:t>
            </w:r>
            <w:r w:rsidRPr="00177260">
              <w:rPr>
                <w:rFonts w:ascii="Sylfaen" w:hAnsi="Sylfaen"/>
                <w:b/>
                <w:bCs/>
                <w:noProof/>
                <w:sz w:val="24"/>
                <w:szCs w:val="24"/>
              </w:rPr>
              <w:t>I</w:t>
            </w:r>
            <w:r w:rsidRPr="00177260">
              <w:rPr>
                <w:rFonts w:ascii="Sylfaen" w:hAnsi="Sylfaen"/>
                <w:b/>
                <w:bCs/>
                <w:noProof/>
                <w:sz w:val="24"/>
                <w:szCs w:val="24"/>
                <w:lang w:val="ka-GE"/>
              </w:rPr>
              <w:t xml:space="preserve"> კვირა</w:t>
            </w:r>
            <w:r w:rsidR="00177260">
              <w:rPr>
                <w:rFonts w:ascii="Sylfaen" w:hAnsi="Sylfaen"/>
                <w:b/>
                <w:bCs/>
                <w:noProof/>
                <w:sz w:val="24"/>
                <w:szCs w:val="24"/>
                <w:lang w:val="ka-GE"/>
              </w:rPr>
              <w:t xml:space="preserve"> </w:t>
            </w:r>
            <w:r w:rsidRPr="00177260">
              <w:rPr>
                <w:rFonts w:ascii="Sylfaen" w:hAnsi="Sylfaen"/>
                <w:b/>
                <w:bCs/>
                <w:noProof/>
                <w:sz w:val="24"/>
                <w:szCs w:val="24"/>
                <w:lang w:val="ka-GE"/>
              </w:rPr>
              <w:t>-</w:t>
            </w:r>
            <w:r w:rsidRPr="00623CF3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ფანტომებზე პრაქტიკული უნარ-ჩვევის  შემაჯამებელი შეფასება -5ქულა</w:t>
            </w:r>
            <w:r w:rsidR="00945ED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, მინიმალური კომპეტენციის ზღვარი - 3 ქულა.</w:t>
            </w:r>
          </w:p>
          <w:p w14:paraId="1DE6FBEB" w14:textId="77777777" w:rsidR="00A063DC" w:rsidRPr="00623CF3" w:rsidRDefault="00A338FA" w:rsidP="00177260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A063DC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5 </w:t>
            </w:r>
            <w:r w:rsidR="00A063DC"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="00A063DC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="00A063DC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ანესთზიების  </w:t>
            </w:r>
            <w:r w:rsidR="00A063DC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პრინციპების  საფუძვლიანი ცოდნა და  დემონსტრირება.</w:t>
            </w:r>
          </w:p>
          <w:p w14:paraId="415B38A5" w14:textId="77777777" w:rsidR="00A063DC" w:rsidRPr="00623CF3" w:rsidRDefault="00A063DC" w:rsidP="00177260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4 </w:t>
            </w:r>
            <w:r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ანესთზიების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პრინციპების  საფუძვლიანი ცოდნა და საშუალო დონეზე დემონსტრირება.</w:t>
            </w:r>
          </w:p>
          <w:p w14:paraId="6398D659" w14:textId="77777777" w:rsidR="00A063DC" w:rsidRPr="00623CF3" w:rsidRDefault="00A063DC" w:rsidP="00177260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3 </w:t>
            </w:r>
            <w:r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ანესთზიების 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პრინციპების საშუალო დონეზე   ცოდნა და  დემონსტრირება.</w:t>
            </w:r>
          </w:p>
          <w:p w14:paraId="79640E50" w14:textId="77777777" w:rsidR="0003741D" w:rsidRPr="00623CF3" w:rsidRDefault="0003741D" w:rsidP="00177260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2 </w:t>
            </w:r>
            <w:r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ანესთზიების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პრინციპების ცოდნის დეფიციტი და საშუალო დონეზე დემონსტრირება.</w:t>
            </w:r>
          </w:p>
          <w:p w14:paraId="0E86082E" w14:textId="77777777" w:rsidR="0003741D" w:rsidRPr="00623CF3" w:rsidRDefault="0003741D" w:rsidP="00177260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 </w:t>
            </w:r>
            <w:r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ანესთზიების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პრინციპების ცოდნის დეფიციტი და ცუდი პრაქტიკული   დემონსტრირება.</w:t>
            </w:r>
          </w:p>
          <w:p w14:paraId="46F47C97" w14:textId="7DFEDD3C" w:rsidR="0003741D" w:rsidRPr="00623CF3" w:rsidRDefault="0003741D" w:rsidP="00177260">
            <w:pPr>
              <w:shd w:val="clear" w:color="auto" w:fill="FFFFFF"/>
              <w:tabs>
                <w:tab w:val="left" w:pos="243"/>
                <w:tab w:val="left" w:pos="343"/>
              </w:tabs>
              <w:spacing w:after="0" w:line="240" w:lineRule="auto"/>
              <w:contextualSpacing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0 ქულა-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პასუხი </w:t>
            </w:r>
            <w:r w:rsidR="00177260">
              <w:rPr>
                <w:rFonts w:ascii="Sylfaen" w:hAnsi="Sylfaen"/>
                <w:sz w:val="24"/>
                <w:szCs w:val="24"/>
                <w:lang w:val="ka-GE"/>
              </w:rPr>
              <w:t>არ არის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მოცემული.</w:t>
            </w:r>
          </w:p>
          <w:p w14:paraId="065A32CF" w14:textId="5828874B" w:rsidR="00744704" w:rsidRPr="00177260" w:rsidRDefault="00744704" w:rsidP="00FC003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17726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შუალედური</w:t>
            </w:r>
            <w:r w:rsidRPr="0017726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გამოცდა</w:t>
            </w:r>
            <w:r w:rsidRPr="00177260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25DB2C0D" w14:textId="77777777" w:rsidR="00177260" w:rsidRPr="00177260" w:rsidRDefault="00177260" w:rsidP="00177260">
            <w:pPr>
              <w:pStyle w:val="ListParagraph"/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14:paraId="5259BFD3" w14:textId="651F92D2" w:rsidR="0086085D" w:rsidRPr="00FC0033" w:rsidRDefault="0086085D" w:rsidP="00FC0033">
            <w:pPr>
              <w:pStyle w:val="ListParagraph"/>
              <w:numPr>
                <w:ilvl w:val="0"/>
                <w:numId w:val="36"/>
              </w:numPr>
              <w:spacing w:line="240" w:lineRule="auto"/>
              <w:ind w:left="421"/>
              <w:jc w:val="both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FC0033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დასკვნითი შეფასება ორ კომპონენტიანია:</w:t>
            </w:r>
          </w:p>
          <w:p w14:paraId="5820D486" w14:textId="77777777" w:rsidR="0086085D" w:rsidRPr="0086085D" w:rsidRDefault="0086085D" w:rsidP="00FC0033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bCs/>
                <w:sz w:val="24"/>
                <w:szCs w:val="24"/>
                <w:lang w:val="ka-GE" w:bidi="en-US"/>
              </w:rPr>
            </w:pPr>
            <w:r w:rsidRPr="0086085D">
              <w:rPr>
                <w:rFonts w:ascii="Sylfaen" w:eastAsia="Calibri" w:hAnsi="Sylfaen" w:cs="Times New Roman"/>
                <w:b/>
                <w:bCs/>
                <w:sz w:val="24"/>
                <w:szCs w:val="24"/>
                <w:lang w:val="ka-GE"/>
              </w:rPr>
              <w:t xml:space="preserve">ტესტი - </w:t>
            </w:r>
            <w:r w:rsidRPr="0086085D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 xml:space="preserve"> მოცემულია 40 კითხვა, თითო საკითხი ფასდება 0.5 ქულით.  სულ - 20 ქულა. </w:t>
            </w:r>
            <w:r w:rsidRPr="0086085D">
              <w:rPr>
                <w:rFonts w:ascii="Sylfaen" w:eastAsia="Times New Roman" w:hAnsi="Sylfaen" w:cs="Sylfaen"/>
                <w:bCs/>
                <w:sz w:val="24"/>
                <w:szCs w:val="24"/>
                <w:lang w:val="ka-GE" w:bidi="en-US"/>
              </w:rPr>
              <w:t>მინიმალური კომპეტენციის ზღვარი 10 ქულა.</w:t>
            </w:r>
          </w:p>
          <w:p w14:paraId="731A70F8" w14:textId="786DD08D" w:rsidR="0086085D" w:rsidRPr="0086085D" w:rsidRDefault="0086085D" w:rsidP="00FC0033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bCs/>
                <w:sz w:val="24"/>
                <w:szCs w:val="24"/>
                <w:lang w:val="ka-GE" w:bidi="en-US"/>
              </w:rPr>
            </w:pPr>
            <w:r w:rsidRPr="0086085D">
              <w:rPr>
                <w:rFonts w:ascii="Sylfaen" w:eastAsia="Calibri" w:hAnsi="Sylfaen" w:cs="Times New Roman"/>
                <w:b/>
                <w:bCs/>
                <w:sz w:val="24"/>
                <w:szCs w:val="24"/>
              </w:rPr>
              <w:t>OSCE</w:t>
            </w:r>
            <w:r w:rsidRPr="0086085D">
              <w:rPr>
                <w:rFonts w:ascii="Sylfaen" w:eastAsia="Calibri" w:hAnsi="Sylfaen" w:cs="Times New Roman"/>
                <w:sz w:val="24"/>
                <w:szCs w:val="24"/>
              </w:rPr>
              <w:t xml:space="preserve"> </w:t>
            </w:r>
            <w:r w:rsidRPr="0086085D">
              <w:rPr>
                <w:rFonts w:ascii="Sylfaen" w:eastAsia="Calibri" w:hAnsi="Sylfaen" w:cs="Times New Roman"/>
                <w:b/>
                <w:bCs/>
                <w:sz w:val="24"/>
                <w:szCs w:val="24"/>
                <w:lang w:val="ka-GE"/>
              </w:rPr>
              <w:t>(ობიექტურად სტრუქტურირებული კლინიკური გამოცდა)</w:t>
            </w:r>
            <w:r w:rsidRPr="0086085D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 xml:space="preserve">- სტუდენტი საგანს აბარებს 10 აქტიურ საგამოცდო ოთახში, თითოეულ ოთახში დაყოვნების ხანგრძლივობა შეადგენს  5 წუთს, ერთ სადგურზე  მაქსიმალური ქულის რაოდენობა - 2 ქულა, სულ 20 ქულა. </w:t>
            </w:r>
            <w:r w:rsidRPr="0086085D">
              <w:rPr>
                <w:rFonts w:ascii="Sylfaen" w:eastAsia="Times New Roman" w:hAnsi="Sylfaen" w:cs="Sylfaen"/>
                <w:bCs/>
                <w:sz w:val="24"/>
                <w:szCs w:val="24"/>
                <w:lang w:val="ka-GE" w:bidi="en-US"/>
              </w:rPr>
              <w:t xml:space="preserve">მინიმალური კომპეტენციის ზღვარი 11 ქულა. </w:t>
            </w:r>
          </w:p>
          <w:p w14:paraId="586CD234" w14:textId="77777777" w:rsidR="0086085D" w:rsidRPr="0086085D" w:rsidRDefault="0086085D" w:rsidP="0086085D">
            <w:pPr>
              <w:spacing w:after="0" w:line="240" w:lineRule="auto"/>
              <w:jc w:val="both"/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</w:pPr>
            <w:r w:rsidRPr="0086085D">
              <w:rPr>
                <w:rFonts w:ascii="Sylfaen" w:eastAsia="Times New Roman" w:hAnsi="Sylfaen" w:cs="Sylfaen"/>
                <w:b/>
                <w:sz w:val="24"/>
                <w:szCs w:val="24"/>
                <w:lang w:val="ka-GE" w:bidi="en-US"/>
              </w:rPr>
              <w:t>ქულების რანჟირება:</w:t>
            </w:r>
          </w:p>
          <w:p w14:paraId="61C8F552" w14:textId="77777777" w:rsidR="0086085D" w:rsidRPr="0086085D" w:rsidRDefault="0086085D" w:rsidP="00FC0033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  <w:r w:rsidRPr="0086085D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>2 ქულა - პრაქტიკული უნარების დემონსტრირებას  ასრულებს კარგად;</w:t>
            </w:r>
          </w:p>
          <w:p w14:paraId="75784239" w14:textId="77777777" w:rsidR="0086085D" w:rsidRPr="0086085D" w:rsidRDefault="0086085D" w:rsidP="00FC0033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  <w:r w:rsidRPr="008608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 xml:space="preserve">1 ქულა - </w:t>
            </w:r>
            <w:r w:rsidRPr="0086085D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 xml:space="preserve">პრაქტიკული უნარების დემონსტრირებას  ასრულებს დამაკმაყოფილებლად; </w:t>
            </w:r>
          </w:p>
          <w:p w14:paraId="0241E0D0" w14:textId="63E77B04" w:rsidR="00177260" w:rsidRPr="00FC0033" w:rsidRDefault="0086085D" w:rsidP="00FC0033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AcadNusx"/>
                <w:b/>
                <w:sz w:val="24"/>
                <w:szCs w:val="24"/>
                <w:lang w:val="ka-GE"/>
              </w:rPr>
            </w:pPr>
            <w:r w:rsidRPr="008608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lastRenderedPageBreak/>
              <w:t>0 ქულა- პრაქტიკულად დავალებას ვერ ასრულებს.</w:t>
            </w:r>
          </w:p>
          <w:p w14:paraId="4267231E" w14:textId="77777777" w:rsidR="00FC0033" w:rsidRPr="0086085D" w:rsidRDefault="00FC0033" w:rsidP="00FC0033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Sylfaen" w:eastAsia="Calibri" w:hAnsi="Sylfaen" w:cs="AcadNusx"/>
                <w:b/>
                <w:sz w:val="24"/>
                <w:szCs w:val="24"/>
                <w:lang w:val="ka-GE"/>
              </w:rPr>
            </w:pPr>
          </w:p>
          <w:p w14:paraId="60FA7C37" w14:textId="4547214D" w:rsidR="00B206D9" w:rsidRDefault="005E4FD0" w:rsidP="00177260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5E4FD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 </w:t>
            </w:r>
            <w:r w:rsidR="00535AE6" w:rsidRPr="00535AE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სტუდენტს უფლება აქვს  ჩააბაროს მხოლოდ ის კომპონენტი, რომელშიც </w:t>
            </w:r>
            <w:r w:rsidR="00FC003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ვერ გადალახა მინიმალური კომპეტენციის ზღვარი.</w:t>
            </w:r>
          </w:p>
          <w:p w14:paraId="293CCC51" w14:textId="227615A2" w:rsidR="00535AE6" w:rsidRPr="00B206D9" w:rsidRDefault="00535AE6" w:rsidP="00177260">
            <w:pPr>
              <w:spacing w:after="0" w:line="240" w:lineRule="auto"/>
              <w:jc w:val="both"/>
              <w:rPr>
                <w:rFonts w:ascii="Sylfaen" w:hAnsi="Sylfaen" w:cs="Sylfaen"/>
                <w:iCs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0E1975" w14:paraId="13EDB4BC" w14:textId="77777777" w:rsidTr="00715216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BE3B" w14:textId="77777777" w:rsidR="00D72B5F" w:rsidRPr="00623CF3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471A" w14:textId="07AE61C0" w:rsidR="0036114B" w:rsidRDefault="0036114B" w:rsidP="00060BFC">
            <w:pPr>
              <w:spacing w:after="0" w:line="240" w:lineRule="auto"/>
              <w:ind w:left="34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1. ალ.ლეონიძე; ე.ლეონიძე - გაუტკივარება ამბულატორიულ სტომატოლოგიაში და კბილების ექსტრაქცია.  თბ.; 2022</w:t>
            </w:r>
          </w:p>
          <w:p w14:paraId="7626AB0E" w14:textId="44EE88E4" w:rsidR="00060BFC" w:rsidRPr="00495686" w:rsidRDefault="0036114B" w:rsidP="00060BFC">
            <w:pPr>
              <w:spacing w:after="0" w:line="240" w:lineRule="auto"/>
              <w:ind w:left="34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="00060BFC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060BFC" w:rsidRPr="00495686">
              <w:rPr>
                <w:rFonts w:ascii="Sylfaen" w:hAnsi="Sylfaen"/>
                <w:sz w:val="24"/>
                <w:szCs w:val="24"/>
                <w:lang w:val="ka-GE"/>
              </w:rPr>
              <w:t>ნემსაძე ო. -  ქირურგიული სტომატოლოგია.</w:t>
            </w:r>
            <w:r w:rsidR="00060BF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E1975">
              <w:rPr>
                <w:rFonts w:ascii="Sylfaen" w:hAnsi="Sylfaen"/>
                <w:sz w:val="24"/>
                <w:szCs w:val="24"/>
                <w:lang w:val="ka-GE"/>
              </w:rPr>
              <w:t>თბ.</w:t>
            </w:r>
            <w:r w:rsidR="00060BFC" w:rsidRPr="00495686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6A368C">
              <w:rPr>
                <w:rFonts w:ascii="Sylfaen" w:hAnsi="Sylfaen"/>
                <w:sz w:val="24"/>
                <w:szCs w:val="24"/>
              </w:rPr>
              <w:t>201</w:t>
            </w:r>
            <w:r w:rsidR="00060BFC" w:rsidRPr="00495686">
              <w:rPr>
                <w:rFonts w:ascii="Sylfaen" w:hAnsi="Sylfaen"/>
                <w:sz w:val="24"/>
                <w:szCs w:val="24"/>
              </w:rPr>
              <w:t>5</w:t>
            </w:r>
            <w:r w:rsidR="00060BFC" w:rsidRPr="0049568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04B94B77" w14:textId="261C5DF6" w:rsidR="00D72B5F" w:rsidRDefault="0036114B" w:rsidP="00060BF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3</w:t>
            </w:r>
            <w:r w:rsidR="00060BFC">
              <w:rPr>
                <w:rFonts w:ascii="Sylfaen" w:hAnsi="Sylfaen"/>
                <w:sz w:val="24"/>
                <w:szCs w:val="24"/>
              </w:rPr>
              <w:t>.</w:t>
            </w:r>
            <w:r w:rsidR="00060BFC" w:rsidRPr="00495686">
              <w:rPr>
                <w:rFonts w:ascii="Sylfaen" w:hAnsi="Sylfaen"/>
                <w:sz w:val="24"/>
                <w:szCs w:val="24"/>
                <w:lang w:val="ka-GE"/>
              </w:rPr>
              <w:t xml:space="preserve"> რობუსტოვა ტ. - ქირურგიული სტომატოლოგია. </w:t>
            </w:r>
            <w:r w:rsidR="00992BB1">
              <w:rPr>
                <w:rFonts w:ascii="Sylfaen" w:hAnsi="Sylfaen"/>
                <w:sz w:val="24"/>
                <w:szCs w:val="24"/>
                <w:lang w:val="ka-GE"/>
              </w:rPr>
              <w:t xml:space="preserve">,,მთაწმინდელი“, </w:t>
            </w:r>
            <w:r w:rsidR="000E1975">
              <w:rPr>
                <w:rFonts w:ascii="Sylfaen" w:hAnsi="Sylfaen"/>
                <w:sz w:val="24"/>
                <w:szCs w:val="24"/>
                <w:lang w:val="ka-GE"/>
              </w:rPr>
              <w:t>თბ.</w:t>
            </w:r>
            <w:r w:rsidR="00060BFC" w:rsidRPr="00495686">
              <w:rPr>
                <w:rFonts w:ascii="Sylfaen" w:hAnsi="Sylfaen"/>
                <w:sz w:val="24"/>
                <w:szCs w:val="24"/>
                <w:lang w:val="ka-GE"/>
              </w:rPr>
              <w:t>, 2010.</w:t>
            </w:r>
          </w:p>
          <w:p w14:paraId="78AF78AB" w14:textId="77777777" w:rsidR="00F21767" w:rsidRDefault="00F21767" w:rsidP="00F2176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72FA7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140D14C0" w14:textId="77777777" w:rsidR="0036114B" w:rsidRDefault="0036114B" w:rsidP="0036114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6114B">
              <w:rPr>
                <w:rFonts w:ascii="Sylfaen" w:hAnsi="Sylfaen"/>
                <w:sz w:val="24"/>
                <w:szCs w:val="24"/>
                <w:lang w:val="ka-GE"/>
              </w:rPr>
              <w:t>1. ალ.ლეონიძე;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ე.ლეონიძე - გაუტკივარება ამბულატორიულ სტომატოლოგიაში და კბილების ექსტრაქცია.  თბ.; 2022</w:t>
            </w:r>
          </w:p>
          <w:p w14:paraId="7EB53FAA" w14:textId="179E3ABE" w:rsidR="00F21767" w:rsidRPr="00495686" w:rsidRDefault="0036114B" w:rsidP="0036114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="00F21767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F21767" w:rsidRPr="00495686">
              <w:rPr>
                <w:rFonts w:ascii="Sylfaen" w:hAnsi="Sylfaen"/>
                <w:sz w:val="24"/>
                <w:szCs w:val="24"/>
                <w:lang w:val="ka-GE"/>
              </w:rPr>
              <w:t>ნემსაძე ო. -  ქირურგიული სტომატოლოგია.</w:t>
            </w:r>
            <w:r w:rsidR="00992B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E1975">
              <w:rPr>
                <w:rFonts w:ascii="Sylfaen" w:hAnsi="Sylfaen"/>
                <w:sz w:val="24"/>
                <w:szCs w:val="24"/>
                <w:lang w:val="ka-GE"/>
              </w:rPr>
              <w:t>თბ.</w:t>
            </w:r>
            <w:r w:rsidR="00F21767" w:rsidRPr="00495686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F21767" w:rsidRPr="000E1975">
              <w:rPr>
                <w:rFonts w:ascii="Sylfaen" w:hAnsi="Sylfaen"/>
                <w:sz w:val="24"/>
                <w:szCs w:val="24"/>
                <w:lang w:val="ka-GE"/>
              </w:rPr>
              <w:t>2015</w:t>
            </w:r>
            <w:r w:rsidR="00F21767" w:rsidRPr="0049568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447D3F2F" w14:textId="7A840CBF" w:rsidR="00F21767" w:rsidRPr="000E1975" w:rsidRDefault="0036114B" w:rsidP="00F21767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F21767" w:rsidRPr="000E197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F21767" w:rsidRPr="00495686">
              <w:rPr>
                <w:rFonts w:ascii="Sylfaen" w:hAnsi="Sylfaen"/>
                <w:sz w:val="24"/>
                <w:szCs w:val="24"/>
                <w:lang w:val="ka-GE"/>
              </w:rPr>
              <w:t xml:space="preserve"> რობუსტოვა ტ. - ქირურგიული სტომატოლოგია. </w:t>
            </w:r>
            <w:r w:rsidR="00992BB1">
              <w:rPr>
                <w:rFonts w:ascii="Sylfaen" w:hAnsi="Sylfaen"/>
                <w:sz w:val="24"/>
                <w:szCs w:val="24"/>
                <w:lang w:val="ka-GE"/>
              </w:rPr>
              <w:t xml:space="preserve">,,მთაწმინდელი“, </w:t>
            </w:r>
            <w:r w:rsidR="000E1975">
              <w:rPr>
                <w:rFonts w:ascii="Sylfaen" w:hAnsi="Sylfaen"/>
                <w:sz w:val="24"/>
                <w:szCs w:val="24"/>
                <w:lang w:val="ka-GE"/>
              </w:rPr>
              <w:t>თბ.</w:t>
            </w:r>
            <w:r w:rsidR="00F21767" w:rsidRPr="00495686">
              <w:rPr>
                <w:rFonts w:ascii="Sylfaen" w:hAnsi="Sylfaen"/>
                <w:sz w:val="24"/>
                <w:szCs w:val="24"/>
                <w:lang w:val="ka-GE"/>
              </w:rPr>
              <w:t>, 2010</w:t>
            </w:r>
            <w:r w:rsidR="00992BB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815527" w:rsidRPr="00623CF3" w14:paraId="4BEAA926" w14:textId="77777777" w:rsidTr="00715216">
        <w:trPr>
          <w:trHeight w:val="136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4ECA" w14:textId="77777777" w:rsidR="00D72B5F" w:rsidRPr="000E1975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0E197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დამხმარე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6196" w14:textId="77777777" w:rsidR="00060BFC" w:rsidRPr="00992BB1" w:rsidRDefault="00060BFC" w:rsidP="00060BFC">
            <w:pPr>
              <w:spacing w:after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975"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Pr="00495686">
              <w:rPr>
                <w:rFonts w:ascii="Sylfaen" w:hAnsi="Sylfaen"/>
                <w:sz w:val="24"/>
                <w:szCs w:val="24"/>
                <w:lang w:val="ka-GE"/>
              </w:rPr>
              <w:t xml:space="preserve">Бернадский </w:t>
            </w:r>
            <w:r w:rsidRPr="000E1975">
              <w:rPr>
                <w:rFonts w:ascii="Sylfaen" w:hAnsi="Sylfaen"/>
                <w:sz w:val="24"/>
                <w:szCs w:val="24"/>
                <w:lang w:val="ka-GE"/>
              </w:rPr>
              <w:t xml:space="preserve">Ю. И. </w:t>
            </w:r>
            <w:r w:rsidRPr="00495686">
              <w:rPr>
                <w:rFonts w:ascii="Sylfaen" w:hAnsi="Sylfaen"/>
                <w:sz w:val="24"/>
                <w:szCs w:val="24"/>
                <w:lang w:val="ka-GE"/>
              </w:rPr>
              <w:t xml:space="preserve">– Основы челюстно-лицевой хирургии и хирургической стоматологии. </w:t>
            </w:r>
            <w:r w:rsidRPr="00992BB1">
              <w:rPr>
                <w:rFonts w:ascii="Sylfaen" w:hAnsi="Sylfaen"/>
                <w:sz w:val="24"/>
                <w:szCs w:val="24"/>
                <w:lang w:val="ka-GE"/>
              </w:rPr>
              <w:t>г. Витебск, 1998.</w:t>
            </w:r>
          </w:p>
          <w:p w14:paraId="6F8EBF42" w14:textId="53D45AF5" w:rsidR="00060BFC" w:rsidRPr="00495686" w:rsidRDefault="00060BFC" w:rsidP="00060BFC">
            <w:pPr>
              <w:jc w:val="both"/>
              <w:rPr>
                <w:rFonts w:ascii="Sylfaen" w:hAnsi="Sylfaen"/>
                <w:sz w:val="24"/>
                <w:szCs w:val="24"/>
                <w:lang w:val="ru-RU"/>
              </w:rPr>
            </w:pPr>
            <w:r w:rsidRPr="00992BB1">
              <w:rPr>
                <w:rFonts w:ascii="Sylfaen" w:hAnsi="Sylfaen"/>
                <w:sz w:val="24"/>
                <w:szCs w:val="24"/>
                <w:lang w:val="ka-GE"/>
              </w:rPr>
              <w:t>2.Бе</w:t>
            </w: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 xml:space="preserve">зруков В.М., Робустовой Т.Т. – </w:t>
            </w:r>
            <w:r w:rsidRPr="00495686">
              <w:rPr>
                <w:rFonts w:ascii="Sylfaen" w:hAnsi="Sylfaen"/>
                <w:sz w:val="24"/>
                <w:szCs w:val="24"/>
                <w:lang w:val="ka-GE"/>
              </w:rPr>
              <w:t>Руководство по хирурги</w:t>
            </w: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softHyphen/>
            </w:r>
            <w:r w:rsidRPr="00495686">
              <w:rPr>
                <w:rFonts w:ascii="Sylfaen" w:hAnsi="Sylfaen"/>
                <w:sz w:val="24"/>
                <w:szCs w:val="24"/>
                <w:lang w:val="ka-GE"/>
              </w:rPr>
              <w:t xml:space="preserve">ческой стоматологии и челюстно -лицевой хирургии. </w:t>
            </w:r>
            <w:r w:rsidR="000E1975">
              <w:rPr>
                <w:rFonts w:ascii="Sylfaen" w:hAnsi="Sylfaen"/>
                <w:sz w:val="24"/>
                <w:szCs w:val="24"/>
                <w:lang w:val="ka-GE"/>
              </w:rPr>
              <w:t>2 том</w:t>
            </w:r>
            <w:r w:rsidRPr="00495686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0E1975">
              <w:rPr>
                <w:rFonts w:ascii="Sylfaen" w:hAnsi="Sylfaen"/>
                <w:sz w:val="24"/>
                <w:szCs w:val="24"/>
                <w:lang w:val="ru-RU"/>
              </w:rPr>
              <w:t>М.</w:t>
            </w: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>, 2002.</w:t>
            </w:r>
          </w:p>
          <w:p w14:paraId="524C4C46" w14:textId="77777777" w:rsidR="00060BFC" w:rsidRPr="00495686" w:rsidRDefault="00060BFC" w:rsidP="00060BF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 xml:space="preserve">             </w:t>
            </w:r>
            <w:r w:rsidRPr="00495686">
              <w:rPr>
                <w:rFonts w:ascii="Sylfaen" w:hAnsi="Sylfaen"/>
                <w:b/>
                <w:sz w:val="24"/>
                <w:szCs w:val="24"/>
                <w:lang w:val="ka-GE"/>
              </w:rPr>
              <w:t>ელექტრონული  წიგნები:</w:t>
            </w:r>
          </w:p>
          <w:p w14:paraId="5416F8AA" w14:textId="550F611C" w:rsidR="00060BFC" w:rsidRPr="00495686" w:rsidRDefault="00060BFC" w:rsidP="00060BFC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ru-RU"/>
              </w:rPr>
            </w:pP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>1.</w:t>
            </w:r>
            <w:r w:rsidRPr="004956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>Робустова Т.Г.,</w:t>
            </w:r>
            <w:r w:rsidR="000E197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>Кулакова А.А. –</w:t>
            </w:r>
            <w:r w:rsidR="000E197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>Хирургическая стоматология и челюстно-лицевая хирургия.</w:t>
            </w:r>
            <w:r w:rsidR="000E197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E1975">
              <w:rPr>
                <w:rFonts w:ascii="Sylfaen" w:hAnsi="Sylfaen"/>
                <w:sz w:val="24"/>
                <w:szCs w:val="24"/>
                <w:lang w:val="ru-RU"/>
              </w:rPr>
              <w:t>М.</w:t>
            </w: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>, 2010.</w:t>
            </w:r>
          </w:p>
          <w:p w14:paraId="104E666E" w14:textId="77777777" w:rsidR="00060BFC" w:rsidRPr="00495686" w:rsidRDefault="00060BFC" w:rsidP="00060BFC">
            <w:pPr>
              <w:spacing w:after="0"/>
              <w:jc w:val="both"/>
              <w:rPr>
                <w:rFonts w:ascii="Sylfaen" w:hAnsi="Sylfaen"/>
                <w:sz w:val="24"/>
                <w:szCs w:val="24"/>
                <w:lang w:val="ru-RU"/>
              </w:rPr>
            </w:pP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>2.Лойт А.А., Каюков Д.В. – Хирургическая анатомия головы и шеи.</w:t>
            </w:r>
            <w:r w:rsidRPr="004956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>М.,</w:t>
            </w:r>
            <w:r w:rsidRPr="004956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>2006.</w:t>
            </w:r>
          </w:p>
          <w:p w14:paraId="2ABC472E" w14:textId="77777777" w:rsidR="00060BFC" w:rsidRPr="00495686" w:rsidRDefault="00060BFC" w:rsidP="00060BFC">
            <w:pPr>
              <w:spacing w:after="0"/>
              <w:jc w:val="both"/>
              <w:rPr>
                <w:rFonts w:ascii="Sylfaen" w:hAnsi="Sylfaen"/>
                <w:sz w:val="24"/>
                <w:szCs w:val="24"/>
                <w:lang w:val="ru-RU"/>
              </w:rPr>
            </w:pP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>3.Рабинович С.А. и др. – Проблемы безопосности местной анестезии в стоматологии.</w:t>
            </w:r>
            <w:r w:rsidRPr="004956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>М.,</w:t>
            </w:r>
            <w:r w:rsidRPr="004956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>2004.</w:t>
            </w:r>
          </w:p>
          <w:p w14:paraId="1403728D" w14:textId="4A0D6290" w:rsidR="00060BFC" w:rsidRPr="00B66C4C" w:rsidRDefault="00060BFC" w:rsidP="00060BFC">
            <w:pPr>
              <w:spacing w:after="0"/>
              <w:jc w:val="both"/>
              <w:rPr>
                <w:lang w:val="ru-RU"/>
              </w:rPr>
            </w:pP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>4.Харков А.В.,</w:t>
            </w:r>
            <w:r w:rsidR="000E197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>Яковенко Л.Н. – Справочник хирурга-стоматолога</w:t>
            </w:r>
            <w:r>
              <w:rPr>
                <w:lang w:val="ru-RU"/>
              </w:rPr>
              <w:t>. Можайск, 2008</w:t>
            </w:r>
            <w:r w:rsidRPr="00B66C4C">
              <w:rPr>
                <w:lang w:val="ru-RU"/>
              </w:rPr>
              <w:t>.</w:t>
            </w:r>
          </w:p>
          <w:p w14:paraId="634E3F99" w14:textId="77777777" w:rsidR="00D72B5F" w:rsidRPr="00060BFC" w:rsidRDefault="00060BFC" w:rsidP="00060BFC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highlight w:val="yellow"/>
                <w:lang w:val="ru-RU"/>
              </w:rPr>
            </w:pPr>
            <w:r w:rsidRPr="00060BFC">
              <w:rPr>
                <w:lang w:val="ru-RU"/>
              </w:rPr>
              <w:t>5.Робустова Т.Г. – Хирургическая стоматология. М., 2000.</w:t>
            </w:r>
          </w:p>
        </w:tc>
      </w:tr>
    </w:tbl>
    <w:p w14:paraId="0467E51C" w14:textId="77777777" w:rsidR="00D72B5F" w:rsidRPr="00623CF3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  <w:lang w:val="ru-RU"/>
        </w:rPr>
      </w:pPr>
    </w:p>
    <w:p w14:paraId="20CD0F88" w14:textId="77777777" w:rsidR="00D72B5F" w:rsidRPr="00623CF3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  <w:lang w:val="ru-RU"/>
        </w:rPr>
      </w:pPr>
    </w:p>
    <w:sectPr w:rsidR="00D72B5F" w:rsidRPr="00623CF3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881685E"/>
    <w:multiLevelType w:val="hybridMultilevel"/>
    <w:tmpl w:val="CBBEB8B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06D21"/>
    <w:multiLevelType w:val="hybridMultilevel"/>
    <w:tmpl w:val="CE3A02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7006FD"/>
    <w:multiLevelType w:val="hybridMultilevel"/>
    <w:tmpl w:val="6AF25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B39C7"/>
    <w:multiLevelType w:val="hybridMultilevel"/>
    <w:tmpl w:val="689E068E"/>
    <w:lvl w:ilvl="0" w:tplc="18B09CF2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046770"/>
    <w:multiLevelType w:val="hybridMultilevel"/>
    <w:tmpl w:val="1E02B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DD6286"/>
    <w:multiLevelType w:val="hybridMultilevel"/>
    <w:tmpl w:val="FB5CB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F31527"/>
    <w:multiLevelType w:val="hybridMultilevel"/>
    <w:tmpl w:val="5330D0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E4C92"/>
    <w:multiLevelType w:val="hybridMultilevel"/>
    <w:tmpl w:val="A496C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C439C6"/>
    <w:multiLevelType w:val="hybridMultilevel"/>
    <w:tmpl w:val="CECAC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D37803"/>
    <w:multiLevelType w:val="hybridMultilevel"/>
    <w:tmpl w:val="2C3A0A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9A30528"/>
    <w:multiLevelType w:val="hybridMultilevel"/>
    <w:tmpl w:val="F378D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F04652"/>
    <w:multiLevelType w:val="hybridMultilevel"/>
    <w:tmpl w:val="D4B4B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F73C89"/>
    <w:multiLevelType w:val="hybridMultilevel"/>
    <w:tmpl w:val="BA7A857C"/>
    <w:lvl w:ilvl="0" w:tplc="57605622">
      <w:numFmt w:val="decimal"/>
      <w:lvlText w:val="%1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947307"/>
    <w:multiLevelType w:val="hybridMultilevel"/>
    <w:tmpl w:val="41ACE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E33B08"/>
    <w:multiLevelType w:val="hybridMultilevel"/>
    <w:tmpl w:val="AC14F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2C1169"/>
    <w:multiLevelType w:val="hybridMultilevel"/>
    <w:tmpl w:val="C624F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38791F"/>
    <w:multiLevelType w:val="hybridMultilevel"/>
    <w:tmpl w:val="A7EC9E1E"/>
    <w:lvl w:ilvl="0" w:tplc="CE52A08E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2"/>
  </w:num>
  <w:num w:numId="12">
    <w:abstractNumId w:val="30"/>
  </w:num>
  <w:num w:numId="13">
    <w:abstractNumId w:val="29"/>
  </w:num>
  <w:num w:numId="14">
    <w:abstractNumId w:val="16"/>
  </w:num>
  <w:num w:numId="15">
    <w:abstractNumId w:val="9"/>
  </w:num>
  <w:num w:numId="16">
    <w:abstractNumId w:val="27"/>
  </w:num>
  <w:num w:numId="17">
    <w:abstractNumId w:val="20"/>
  </w:num>
  <w:num w:numId="18">
    <w:abstractNumId w:val="11"/>
  </w:num>
  <w:num w:numId="19">
    <w:abstractNumId w:val="21"/>
  </w:num>
  <w:num w:numId="20">
    <w:abstractNumId w:val="8"/>
  </w:num>
  <w:num w:numId="21">
    <w:abstractNumId w:val="26"/>
  </w:num>
  <w:num w:numId="22">
    <w:abstractNumId w:val="23"/>
  </w:num>
  <w:num w:numId="23">
    <w:abstractNumId w:val="15"/>
  </w:num>
  <w:num w:numId="24">
    <w:abstractNumId w:val="19"/>
  </w:num>
  <w:num w:numId="25">
    <w:abstractNumId w:val="17"/>
  </w:num>
  <w:num w:numId="26">
    <w:abstractNumId w:val="28"/>
  </w:num>
  <w:num w:numId="27">
    <w:abstractNumId w:val="14"/>
  </w:num>
  <w:num w:numId="28">
    <w:abstractNumId w:val="25"/>
  </w:num>
  <w:num w:numId="29">
    <w:abstractNumId w:val="32"/>
  </w:num>
  <w:num w:numId="30">
    <w:abstractNumId w:val="17"/>
  </w:num>
  <w:num w:numId="31">
    <w:abstractNumId w:val="13"/>
  </w:num>
  <w:num w:numId="32">
    <w:abstractNumId w:val="5"/>
  </w:num>
  <w:num w:numId="33">
    <w:abstractNumId w:val="4"/>
  </w:num>
  <w:num w:numId="34">
    <w:abstractNumId w:val="7"/>
  </w:num>
  <w:num w:numId="35">
    <w:abstractNumId w:val="31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129B8"/>
    <w:rsid w:val="0002214F"/>
    <w:rsid w:val="000269CB"/>
    <w:rsid w:val="000304D6"/>
    <w:rsid w:val="0003741D"/>
    <w:rsid w:val="0005009E"/>
    <w:rsid w:val="000554C2"/>
    <w:rsid w:val="00060BFC"/>
    <w:rsid w:val="00095691"/>
    <w:rsid w:val="00097246"/>
    <w:rsid w:val="000A1363"/>
    <w:rsid w:val="000A5663"/>
    <w:rsid w:val="000B5D10"/>
    <w:rsid w:val="000C334F"/>
    <w:rsid w:val="000D7195"/>
    <w:rsid w:val="000E1975"/>
    <w:rsid w:val="000F0AC7"/>
    <w:rsid w:val="0010078D"/>
    <w:rsid w:val="0010387C"/>
    <w:rsid w:val="00125BA8"/>
    <w:rsid w:val="00153123"/>
    <w:rsid w:val="0015369F"/>
    <w:rsid w:val="00167649"/>
    <w:rsid w:val="00171FCD"/>
    <w:rsid w:val="001736CC"/>
    <w:rsid w:val="00177260"/>
    <w:rsid w:val="0017790F"/>
    <w:rsid w:val="001D169D"/>
    <w:rsid w:val="001D6D9E"/>
    <w:rsid w:val="00221CEE"/>
    <w:rsid w:val="00237D45"/>
    <w:rsid w:val="002418D7"/>
    <w:rsid w:val="00247969"/>
    <w:rsid w:val="00266176"/>
    <w:rsid w:val="00266DE8"/>
    <w:rsid w:val="002950BC"/>
    <w:rsid w:val="002A2C27"/>
    <w:rsid w:val="002C51A3"/>
    <w:rsid w:val="002C5E91"/>
    <w:rsid w:val="002D6E10"/>
    <w:rsid w:val="002E7157"/>
    <w:rsid w:val="002F02E1"/>
    <w:rsid w:val="002F241D"/>
    <w:rsid w:val="002F28F7"/>
    <w:rsid w:val="003044F4"/>
    <w:rsid w:val="00314E05"/>
    <w:rsid w:val="00317325"/>
    <w:rsid w:val="00324521"/>
    <w:rsid w:val="00327A5D"/>
    <w:rsid w:val="00341509"/>
    <w:rsid w:val="0036114B"/>
    <w:rsid w:val="003723D1"/>
    <w:rsid w:val="0037749F"/>
    <w:rsid w:val="00392BEA"/>
    <w:rsid w:val="003A2D21"/>
    <w:rsid w:val="003A65F4"/>
    <w:rsid w:val="003B209E"/>
    <w:rsid w:val="003C3541"/>
    <w:rsid w:val="003E25E8"/>
    <w:rsid w:val="00401E68"/>
    <w:rsid w:val="004343A1"/>
    <w:rsid w:val="004365D2"/>
    <w:rsid w:val="00442B7A"/>
    <w:rsid w:val="004A5A79"/>
    <w:rsid w:val="004B0055"/>
    <w:rsid w:val="004D515A"/>
    <w:rsid w:val="00535AE6"/>
    <w:rsid w:val="00552E06"/>
    <w:rsid w:val="00565826"/>
    <w:rsid w:val="0058400C"/>
    <w:rsid w:val="005A2A3C"/>
    <w:rsid w:val="005B4573"/>
    <w:rsid w:val="005C22AA"/>
    <w:rsid w:val="005C6EA9"/>
    <w:rsid w:val="005D0209"/>
    <w:rsid w:val="005E4FD0"/>
    <w:rsid w:val="00623CF3"/>
    <w:rsid w:val="00672052"/>
    <w:rsid w:val="0068543A"/>
    <w:rsid w:val="006857C1"/>
    <w:rsid w:val="006A148D"/>
    <w:rsid w:val="006A368C"/>
    <w:rsid w:val="006B516E"/>
    <w:rsid w:val="006C61F6"/>
    <w:rsid w:val="006D0E6E"/>
    <w:rsid w:val="006F4F85"/>
    <w:rsid w:val="007076DF"/>
    <w:rsid w:val="007140E6"/>
    <w:rsid w:val="00715216"/>
    <w:rsid w:val="007161BC"/>
    <w:rsid w:val="0072548E"/>
    <w:rsid w:val="00726CF7"/>
    <w:rsid w:val="00730458"/>
    <w:rsid w:val="00741804"/>
    <w:rsid w:val="00744704"/>
    <w:rsid w:val="00767BF5"/>
    <w:rsid w:val="00782F17"/>
    <w:rsid w:val="007C724A"/>
    <w:rsid w:val="007D3F93"/>
    <w:rsid w:val="007D4F8E"/>
    <w:rsid w:val="00815527"/>
    <w:rsid w:val="0086085D"/>
    <w:rsid w:val="0086313C"/>
    <w:rsid w:val="0087332B"/>
    <w:rsid w:val="00883074"/>
    <w:rsid w:val="00884E83"/>
    <w:rsid w:val="008B3A5E"/>
    <w:rsid w:val="008C1B97"/>
    <w:rsid w:val="008D391E"/>
    <w:rsid w:val="008E38D1"/>
    <w:rsid w:val="008F1B0E"/>
    <w:rsid w:val="008F2464"/>
    <w:rsid w:val="008F6738"/>
    <w:rsid w:val="0092657D"/>
    <w:rsid w:val="0093459D"/>
    <w:rsid w:val="0094583F"/>
    <w:rsid w:val="00945ED7"/>
    <w:rsid w:val="00950028"/>
    <w:rsid w:val="00957AF8"/>
    <w:rsid w:val="00966245"/>
    <w:rsid w:val="00970420"/>
    <w:rsid w:val="00975732"/>
    <w:rsid w:val="0098188D"/>
    <w:rsid w:val="009913D9"/>
    <w:rsid w:val="00991F0F"/>
    <w:rsid w:val="00992BB1"/>
    <w:rsid w:val="009C69A1"/>
    <w:rsid w:val="00A063DC"/>
    <w:rsid w:val="00A338FA"/>
    <w:rsid w:val="00A52AC4"/>
    <w:rsid w:val="00A65A09"/>
    <w:rsid w:val="00A8744E"/>
    <w:rsid w:val="00AA1BEA"/>
    <w:rsid w:val="00AC6342"/>
    <w:rsid w:val="00AE41C2"/>
    <w:rsid w:val="00AF3485"/>
    <w:rsid w:val="00B206D9"/>
    <w:rsid w:val="00B2301F"/>
    <w:rsid w:val="00B343C3"/>
    <w:rsid w:val="00B43DB0"/>
    <w:rsid w:val="00B574BF"/>
    <w:rsid w:val="00B606DD"/>
    <w:rsid w:val="00B73FE4"/>
    <w:rsid w:val="00BD52F5"/>
    <w:rsid w:val="00BE0BAC"/>
    <w:rsid w:val="00C07AC3"/>
    <w:rsid w:val="00C32F97"/>
    <w:rsid w:val="00C55E7E"/>
    <w:rsid w:val="00C60DCA"/>
    <w:rsid w:val="00C81CB4"/>
    <w:rsid w:val="00C83041"/>
    <w:rsid w:val="00C91122"/>
    <w:rsid w:val="00C91512"/>
    <w:rsid w:val="00C94D10"/>
    <w:rsid w:val="00CA470C"/>
    <w:rsid w:val="00CA4D6F"/>
    <w:rsid w:val="00CE78C4"/>
    <w:rsid w:val="00CF3A2A"/>
    <w:rsid w:val="00D03DBF"/>
    <w:rsid w:val="00D34C88"/>
    <w:rsid w:val="00D34CDB"/>
    <w:rsid w:val="00D61B21"/>
    <w:rsid w:val="00D72B5F"/>
    <w:rsid w:val="00D76D59"/>
    <w:rsid w:val="00DB796D"/>
    <w:rsid w:val="00DE36DB"/>
    <w:rsid w:val="00DE7D06"/>
    <w:rsid w:val="00E03171"/>
    <w:rsid w:val="00E17762"/>
    <w:rsid w:val="00E36EF1"/>
    <w:rsid w:val="00E4036E"/>
    <w:rsid w:val="00E60D86"/>
    <w:rsid w:val="00E74FA0"/>
    <w:rsid w:val="00E86736"/>
    <w:rsid w:val="00E911A7"/>
    <w:rsid w:val="00EA287D"/>
    <w:rsid w:val="00EA6C79"/>
    <w:rsid w:val="00EA6E3C"/>
    <w:rsid w:val="00ED7129"/>
    <w:rsid w:val="00EE7895"/>
    <w:rsid w:val="00F06147"/>
    <w:rsid w:val="00F21767"/>
    <w:rsid w:val="00F32441"/>
    <w:rsid w:val="00F32E91"/>
    <w:rsid w:val="00F36B45"/>
    <w:rsid w:val="00F45DE2"/>
    <w:rsid w:val="00F66E92"/>
    <w:rsid w:val="00F77CBF"/>
    <w:rsid w:val="00FC0033"/>
    <w:rsid w:val="00FC388F"/>
    <w:rsid w:val="00FD4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9D480"/>
  <w15:docId w15:val="{8307BE54-08D3-456E-A34E-68F7BF63E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abzacixml">
    <w:name w:val="abzaci_xml"/>
    <w:basedOn w:val="PlainText"/>
    <w:autoRedefine/>
    <w:uiPriority w:val="99"/>
    <w:rsid w:val="002D6E10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D6E10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D6E10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153123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3123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Default">
    <w:name w:val="Default"/>
    <w:rsid w:val="00314E05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38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8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1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11</Pages>
  <Words>2143</Words>
  <Characters>12219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102</cp:revision>
  <cp:lastPrinted>2019-07-25T10:05:00Z</cp:lastPrinted>
  <dcterms:created xsi:type="dcterms:W3CDTF">2019-01-29T10:55:00Z</dcterms:created>
  <dcterms:modified xsi:type="dcterms:W3CDTF">2025-03-21T11:01:00Z</dcterms:modified>
</cp:coreProperties>
</file>